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9C" w:rsidRDefault="00B1669C" w:rsidP="00AE7144">
      <w:pPr>
        <w:jc w:val="center"/>
        <w:rPr>
          <w:rFonts w:ascii="Arial" w:hAnsi="Arial" w:cs="Arial"/>
          <w:b/>
          <w:sz w:val="32"/>
          <w:szCs w:val="32"/>
        </w:rPr>
      </w:pPr>
      <w:r w:rsidRPr="003A1263">
        <w:rPr>
          <w:rFonts w:ascii="Arial" w:hAnsi="Arial" w:cs="Arial"/>
          <w:b/>
          <w:sz w:val="32"/>
          <w:szCs w:val="32"/>
        </w:rPr>
        <w:t>Welcome Package</w:t>
      </w:r>
    </w:p>
    <w:p w:rsidR="00890431" w:rsidRPr="00AE7144" w:rsidRDefault="00890431" w:rsidP="00B1669C">
      <w:pPr>
        <w:jc w:val="center"/>
        <w:rPr>
          <w:rFonts w:ascii="Arial" w:hAnsi="Arial" w:cs="Arial"/>
          <w:b/>
        </w:rPr>
      </w:pPr>
      <w:r w:rsidRPr="00AE7144">
        <w:rPr>
          <w:rFonts w:ascii="Arial" w:hAnsi="Arial" w:cs="Arial"/>
          <w:b/>
          <w:highlight w:val="yellow"/>
        </w:rPr>
        <w:t>Conestoga College Student Group</w:t>
      </w:r>
    </w:p>
    <w:p w:rsidR="00B1669C" w:rsidRPr="00AE7144" w:rsidRDefault="00B1669C" w:rsidP="00D1767C">
      <w:pPr>
        <w:jc w:val="center"/>
        <w:rPr>
          <w:rFonts w:ascii="Arial" w:hAnsi="Arial" w:cs="Arial"/>
          <w:b/>
        </w:rPr>
      </w:pPr>
      <w:r w:rsidRPr="00AE7144">
        <w:rPr>
          <w:rFonts w:ascii="Arial" w:hAnsi="Arial" w:cs="Arial"/>
          <w:b/>
        </w:rPr>
        <w:t>Mandatory Requirements for Student Placements</w:t>
      </w:r>
    </w:p>
    <w:p w:rsidR="00B1669C" w:rsidRPr="00B1669C" w:rsidRDefault="00B1669C" w:rsidP="00B1669C">
      <w:pPr>
        <w:jc w:val="center"/>
        <w:rPr>
          <w:rFonts w:ascii="Arial" w:hAnsi="Arial" w:cs="Arial"/>
          <w:b/>
          <w:sz w:val="20"/>
          <w:szCs w:val="20"/>
          <w:u w:val="single"/>
        </w:rPr>
      </w:pPr>
    </w:p>
    <w:p w:rsidR="00B1669C" w:rsidRPr="00E46C3C" w:rsidRDefault="00B1669C" w:rsidP="00E46C3C">
      <w:pPr>
        <w:ind w:right="720"/>
        <w:jc w:val="both"/>
        <w:outlineLvl w:val="0"/>
        <w:rPr>
          <w:rFonts w:ascii="Arial" w:hAnsi="Arial" w:cs="Arial"/>
          <w:sz w:val="20"/>
          <w:szCs w:val="20"/>
        </w:rPr>
      </w:pPr>
      <w:r w:rsidRPr="00E46C3C">
        <w:rPr>
          <w:rFonts w:ascii="Arial" w:hAnsi="Arial" w:cs="Arial"/>
          <w:sz w:val="20"/>
          <w:szCs w:val="20"/>
        </w:rPr>
        <w:t xml:space="preserve">We are pleased </w:t>
      </w:r>
      <w:r w:rsidR="0013300B" w:rsidRPr="00E46C3C">
        <w:rPr>
          <w:rFonts w:ascii="Arial" w:hAnsi="Arial" w:cs="Arial"/>
          <w:sz w:val="20"/>
          <w:szCs w:val="20"/>
        </w:rPr>
        <w:t xml:space="preserve">to host your student experience. </w:t>
      </w:r>
      <w:r w:rsidRPr="00E46C3C">
        <w:rPr>
          <w:rFonts w:ascii="Arial" w:hAnsi="Arial" w:cs="Arial"/>
          <w:sz w:val="20"/>
          <w:szCs w:val="20"/>
        </w:rPr>
        <w:t>Each student wishing to complete an unpaid student placement at GRH must comply and submit all mandatory requirements</w:t>
      </w:r>
      <w:r w:rsidR="00E961DD" w:rsidRPr="00E46C3C">
        <w:rPr>
          <w:rFonts w:ascii="Arial" w:hAnsi="Arial" w:cs="Arial"/>
          <w:sz w:val="20"/>
          <w:szCs w:val="20"/>
        </w:rPr>
        <w:t xml:space="preserve">. </w:t>
      </w:r>
      <w:r w:rsidR="000E2668" w:rsidRPr="00E46C3C">
        <w:rPr>
          <w:rFonts w:ascii="Arial" w:hAnsi="Arial" w:cs="Arial"/>
          <w:sz w:val="20"/>
          <w:szCs w:val="20"/>
        </w:rPr>
        <w:t xml:space="preserve">The required documents must be submitted as a package </w:t>
      </w:r>
      <w:r w:rsidR="00724067" w:rsidRPr="00E46C3C">
        <w:rPr>
          <w:rFonts w:ascii="Arial" w:hAnsi="Arial" w:cs="Arial"/>
          <w:b/>
          <w:sz w:val="20"/>
          <w:szCs w:val="20"/>
          <w:u w:val="single"/>
        </w:rPr>
        <w:t>4</w:t>
      </w:r>
      <w:r w:rsidR="000E2668" w:rsidRPr="00E46C3C">
        <w:rPr>
          <w:rFonts w:ascii="Arial" w:hAnsi="Arial" w:cs="Arial"/>
          <w:b/>
          <w:sz w:val="20"/>
          <w:szCs w:val="20"/>
          <w:u w:val="single"/>
        </w:rPr>
        <w:t xml:space="preserve"> weeks prior</w:t>
      </w:r>
      <w:r w:rsidR="000E2668" w:rsidRPr="00E46C3C">
        <w:rPr>
          <w:rFonts w:ascii="Arial" w:hAnsi="Arial" w:cs="Arial"/>
          <w:sz w:val="20"/>
          <w:szCs w:val="20"/>
        </w:rPr>
        <w:t xml:space="preserve"> to your student placement start date.</w:t>
      </w:r>
      <w:r w:rsidR="00AE7144" w:rsidRPr="00E46C3C">
        <w:rPr>
          <w:rFonts w:ascii="Arial" w:hAnsi="Arial" w:cs="Arial"/>
          <w:sz w:val="20"/>
          <w:szCs w:val="20"/>
        </w:rPr>
        <w:t xml:space="preserve">  </w:t>
      </w:r>
      <w:r w:rsidR="000E2668" w:rsidRPr="00E46C3C">
        <w:rPr>
          <w:rFonts w:ascii="Arial" w:hAnsi="Arial" w:cs="Arial"/>
          <w:sz w:val="20"/>
          <w:szCs w:val="20"/>
        </w:rPr>
        <w:t xml:space="preserve">Please ensure all mandatory documents are submitted at one time as a package via email to </w:t>
      </w:r>
      <w:hyperlink r:id="rId8" w:history="1">
        <w:r w:rsidR="00A8313E" w:rsidRPr="00E46C3C">
          <w:rPr>
            <w:rStyle w:val="Hyperlink"/>
            <w:rFonts w:ascii="Arial" w:hAnsi="Arial" w:cs="Arial"/>
            <w:sz w:val="20"/>
            <w:szCs w:val="20"/>
          </w:rPr>
          <w:t>placement_office@conestogac.on.ca</w:t>
        </w:r>
      </w:hyperlink>
      <w:r w:rsidR="00A8313E" w:rsidRPr="00E46C3C">
        <w:rPr>
          <w:rFonts w:ascii="Arial" w:hAnsi="Arial" w:cs="Arial"/>
          <w:sz w:val="20"/>
          <w:szCs w:val="20"/>
        </w:rPr>
        <w:t xml:space="preserve"> </w:t>
      </w:r>
      <w:r w:rsidR="000E2668" w:rsidRPr="00E46C3C">
        <w:rPr>
          <w:rFonts w:ascii="Arial" w:hAnsi="Arial" w:cs="Arial"/>
          <w:sz w:val="20"/>
          <w:szCs w:val="20"/>
        </w:rPr>
        <w:t xml:space="preserve"> </w:t>
      </w:r>
      <w:r w:rsidR="000E2668" w:rsidRPr="00E46C3C">
        <w:rPr>
          <w:rFonts w:ascii="Arial" w:hAnsi="Arial" w:cs="Arial"/>
          <w:b/>
          <w:sz w:val="20"/>
          <w:szCs w:val="20"/>
        </w:rPr>
        <w:t xml:space="preserve">Subject Line </w:t>
      </w:r>
      <w:r w:rsidR="000E2668" w:rsidRPr="00E46C3C">
        <w:rPr>
          <w:rFonts w:ascii="Arial" w:hAnsi="Arial" w:cs="Arial"/>
          <w:b/>
          <w:i/>
          <w:sz w:val="20"/>
          <w:szCs w:val="20"/>
        </w:rPr>
        <w:t>= Course Code and the name of your instructor</w:t>
      </w:r>
      <w:r w:rsidR="00E46C3C">
        <w:rPr>
          <w:rFonts w:ascii="Arial" w:hAnsi="Arial" w:cs="Arial"/>
          <w:b/>
          <w:i/>
          <w:sz w:val="20"/>
          <w:szCs w:val="20"/>
        </w:rPr>
        <w:t xml:space="preserve">.  </w:t>
      </w:r>
      <w:r w:rsidR="005270F4" w:rsidRPr="00E46C3C">
        <w:rPr>
          <w:rFonts w:ascii="Arial" w:eastAsia="Calibri" w:hAnsi="Arial" w:cs="Arial"/>
          <w:b/>
          <w:sz w:val="20"/>
          <w:szCs w:val="20"/>
        </w:rPr>
        <w:t>*</w:t>
      </w:r>
      <w:r w:rsidRPr="00E46C3C">
        <w:rPr>
          <w:rFonts w:ascii="Arial" w:eastAsia="Calibri" w:hAnsi="Arial" w:cs="Arial"/>
          <w:b/>
          <w:sz w:val="20"/>
          <w:szCs w:val="20"/>
        </w:rPr>
        <w:t xml:space="preserve">Failure to provide any of the mandatory required </w:t>
      </w:r>
      <w:r w:rsidR="0013300B" w:rsidRPr="00E46C3C">
        <w:rPr>
          <w:rFonts w:ascii="Arial" w:eastAsia="Calibri" w:hAnsi="Arial" w:cs="Arial"/>
          <w:b/>
          <w:sz w:val="20"/>
          <w:szCs w:val="20"/>
        </w:rPr>
        <w:t xml:space="preserve">documentation </w:t>
      </w:r>
      <w:r w:rsidRPr="00E46C3C">
        <w:rPr>
          <w:rFonts w:ascii="Arial" w:eastAsia="Calibri" w:hAnsi="Arial" w:cs="Arial"/>
          <w:b/>
          <w:sz w:val="20"/>
          <w:szCs w:val="20"/>
        </w:rPr>
        <w:t>outlined below will result in the delay or decline of your placement</w:t>
      </w:r>
      <w:r w:rsidR="005270F4" w:rsidRPr="00E46C3C">
        <w:rPr>
          <w:rFonts w:ascii="Arial" w:eastAsia="Calibri" w:hAnsi="Arial" w:cs="Arial"/>
          <w:b/>
          <w:sz w:val="20"/>
          <w:szCs w:val="20"/>
        </w:rPr>
        <w:t>*</w:t>
      </w:r>
    </w:p>
    <w:p w:rsidR="00B1669C" w:rsidRPr="00E46C3C" w:rsidRDefault="00B1669C" w:rsidP="000E2668">
      <w:pPr>
        <w:ind w:right="270"/>
        <w:outlineLvl w:val="0"/>
        <w:rPr>
          <w:rFonts w:ascii="Arial" w:hAnsi="Arial" w:cs="Arial"/>
          <w:sz w:val="20"/>
          <w:szCs w:val="20"/>
        </w:rPr>
      </w:pPr>
    </w:p>
    <w:p w:rsidR="00B1669C" w:rsidRPr="00E46C3C" w:rsidRDefault="00B1669C" w:rsidP="00B1669C">
      <w:pPr>
        <w:ind w:right="720"/>
        <w:outlineLvl w:val="0"/>
        <w:rPr>
          <w:rFonts w:ascii="Arial" w:hAnsi="Arial" w:cs="Arial"/>
          <w:b/>
          <w:sz w:val="20"/>
          <w:szCs w:val="20"/>
        </w:rPr>
      </w:pPr>
      <w:r w:rsidRPr="00E46C3C">
        <w:rPr>
          <w:rFonts w:ascii="Arial" w:hAnsi="Arial" w:cs="Arial"/>
          <w:b/>
          <w:sz w:val="20"/>
          <w:szCs w:val="20"/>
          <w:u w:val="single"/>
        </w:rPr>
        <w:t>Student Placement Information</w:t>
      </w:r>
      <w:r w:rsidR="001E5395" w:rsidRPr="00E46C3C">
        <w:rPr>
          <w:rFonts w:ascii="Arial" w:hAnsi="Arial" w:cs="Arial"/>
          <w:b/>
          <w:sz w:val="20"/>
          <w:szCs w:val="20"/>
          <w:u w:val="single"/>
        </w:rPr>
        <w:t xml:space="preserve"> Form</w:t>
      </w:r>
      <w:r w:rsidRPr="00E46C3C">
        <w:rPr>
          <w:rFonts w:ascii="Arial" w:hAnsi="Arial" w:cs="Arial"/>
          <w:b/>
          <w:sz w:val="20"/>
          <w:szCs w:val="20"/>
        </w:rPr>
        <w:t xml:space="preserve"> </w:t>
      </w:r>
      <w:r w:rsidRPr="00E46C3C">
        <w:rPr>
          <w:rFonts w:ascii="Arial" w:hAnsi="Arial" w:cs="Arial"/>
          <w:b/>
          <w:i/>
          <w:sz w:val="20"/>
          <w:szCs w:val="20"/>
        </w:rPr>
        <w:t>(Please see attached form</w:t>
      </w:r>
      <w:r w:rsidR="005270F4" w:rsidRPr="00E46C3C">
        <w:rPr>
          <w:rFonts w:ascii="Arial" w:hAnsi="Arial" w:cs="Arial"/>
          <w:b/>
          <w:i/>
          <w:sz w:val="20"/>
          <w:szCs w:val="20"/>
        </w:rPr>
        <w:t xml:space="preserve"> on pg. #</w:t>
      </w:r>
      <w:r w:rsidR="00F5753C" w:rsidRPr="00E46C3C">
        <w:rPr>
          <w:rFonts w:ascii="Arial" w:hAnsi="Arial" w:cs="Arial"/>
          <w:b/>
          <w:i/>
          <w:sz w:val="20"/>
          <w:szCs w:val="20"/>
        </w:rPr>
        <w:t>3</w:t>
      </w:r>
      <w:r w:rsidRPr="00E46C3C">
        <w:rPr>
          <w:rFonts w:ascii="Arial" w:hAnsi="Arial" w:cs="Arial"/>
          <w:b/>
          <w:i/>
          <w:sz w:val="20"/>
          <w:szCs w:val="20"/>
        </w:rPr>
        <w:t>)</w:t>
      </w:r>
    </w:p>
    <w:p w:rsidR="00B1669C" w:rsidRPr="00E46C3C" w:rsidRDefault="00B1669C" w:rsidP="004E21AE">
      <w:pPr>
        <w:numPr>
          <w:ilvl w:val="0"/>
          <w:numId w:val="5"/>
        </w:numPr>
        <w:ind w:left="360"/>
        <w:rPr>
          <w:rFonts w:ascii="Arial" w:hAnsi="Arial" w:cs="Arial"/>
          <w:bCs/>
          <w:sz w:val="20"/>
          <w:szCs w:val="20"/>
          <w:u w:val="single"/>
          <w:lang w:val="en-CA"/>
        </w:rPr>
      </w:pPr>
      <w:r w:rsidRPr="00E46C3C">
        <w:rPr>
          <w:rFonts w:ascii="Arial" w:hAnsi="Arial" w:cs="Arial"/>
          <w:bCs/>
          <w:sz w:val="20"/>
          <w:szCs w:val="20"/>
          <w:lang w:val="en-CA"/>
        </w:rPr>
        <w:t xml:space="preserve">Complete and sign the Student Placement Information form </w:t>
      </w:r>
    </w:p>
    <w:p w:rsidR="00AF29E2" w:rsidRPr="00E46C3C" w:rsidRDefault="00AF29E2" w:rsidP="004E21AE">
      <w:pPr>
        <w:numPr>
          <w:ilvl w:val="0"/>
          <w:numId w:val="5"/>
        </w:numPr>
        <w:ind w:left="360"/>
        <w:rPr>
          <w:rFonts w:ascii="Arial" w:hAnsi="Arial" w:cs="Arial"/>
          <w:bCs/>
          <w:sz w:val="20"/>
          <w:szCs w:val="20"/>
          <w:u w:val="single"/>
          <w:lang w:val="en-CA"/>
        </w:rPr>
      </w:pPr>
      <w:r w:rsidRPr="00E46C3C">
        <w:rPr>
          <w:rFonts w:ascii="Arial" w:hAnsi="Arial" w:cs="Arial"/>
          <w:bCs/>
          <w:sz w:val="20"/>
          <w:szCs w:val="20"/>
          <w:lang w:val="en-CA"/>
        </w:rPr>
        <w:t xml:space="preserve">Submit this form to </w:t>
      </w:r>
      <w:hyperlink r:id="rId9" w:history="1">
        <w:r w:rsidR="00EF3701" w:rsidRPr="00E46C3C">
          <w:rPr>
            <w:rStyle w:val="Hyperlink"/>
            <w:rFonts w:ascii="Arial" w:hAnsi="Arial" w:cs="Arial"/>
            <w:sz w:val="20"/>
            <w:szCs w:val="20"/>
          </w:rPr>
          <w:t>placement_office@conestogac.on.ca</w:t>
        </w:r>
      </w:hyperlink>
      <w:r w:rsidR="00EF3701" w:rsidRPr="00E46C3C">
        <w:rPr>
          <w:rFonts w:ascii="Arial" w:hAnsi="Arial" w:cs="Arial"/>
          <w:bCs/>
          <w:sz w:val="20"/>
          <w:szCs w:val="20"/>
          <w:u w:val="single"/>
          <w:lang w:val="en-CA"/>
        </w:rPr>
        <w:t xml:space="preserve"> </w:t>
      </w:r>
    </w:p>
    <w:p w:rsidR="0061616E" w:rsidRPr="00E46C3C" w:rsidRDefault="0061616E" w:rsidP="00B1669C">
      <w:pPr>
        <w:tabs>
          <w:tab w:val="left" w:pos="750"/>
        </w:tabs>
        <w:ind w:left="720" w:hanging="720"/>
        <w:rPr>
          <w:rFonts w:ascii="Arial" w:eastAsia="MS Gothic" w:hAnsi="Arial" w:cs="Arial"/>
          <w:b/>
          <w:sz w:val="20"/>
          <w:szCs w:val="20"/>
          <w:u w:val="single"/>
        </w:rPr>
      </w:pPr>
    </w:p>
    <w:p w:rsidR="00B1669C" w:rsidRPr="00E46C3C" w:rsidRDefault="00B1669C" w:rsidP="00B1669C">
      <w:pPr>
        <w:tabs>
          <w:tab w:val="left" w:pos="750"/>
        </w:tabs>
        <w:ind w:left="720" w:hanging="720"/>
        <w:rPr>
          <w:rFonts w:ascii="Arial" w:hAnsi="Arial" w:cs="Arial"/>
          <w:b/>
          <w:i/>
          <w:sz w:val="20"/>
          <w:szCs w:val="20"/>
        </w:rPr>
      </w:pPr>
      <w:r w:rsidRPr="00E46C3C">
        <w:rPr>
          <w:rFonts w:ascii="Arial" w:eastAsia="MS Gothic" w:hAnsi="Arial" w:cs="Arial"/>
          <w:b/>
          <w:sz w:val="20"/>
          <w:szCs w:val="20"/>
          <w:u w:val="single"/>
        </w:rPr>
        <w:t>E-Learning Mandatory Courses</w:t>
      </w:r>
      <w:r w:rsidR="004E21AE" w:rsidRPr="00E46C3C">
        <w:rPr>
          <w:rFonts w:ascii="Arial" w:eastAsia="MS Gothic" w:hAnsi="Arial" w:cs="Arial"/>
          <w:b/>
          <w:sz w:val="20"/>
          <w:szCs w:val="20"/>
        </w:rPr>
        <w:t xml:space="preserve"> </w:t>
      </w:r>
      <w:r w:rsidRPr="00E46C3C">
        <w:rPr>
          <w:rFonts w:ascii="Arial" w:hAnsi="Arial" w:cs="Arial"/>
          <w:b/>
          <w:i/>
          <w:sz w:val="20"/>
          <w:szCs w:val="20"/>
        </w:rPr>
        <w:t>(Please see attached form</w:t>
      </w:r>
      <w:r w:rsidR="00C84493" w:rsidRPr="00E46C3C">
        <w:rPr>
          <w:rFonts w:ascii="Arial" w:hAnsi="Arial" w:cs="Arial"/>
          <w:b/>
          <w:i/>
          <w:sz w:val="20"/>
          <w:szCs w:val="20"/>
        </w:rPr>
        <w:t xml:space="preserve"> on pg. #</w:t>
      </w:r>
      <w:r w:rsidR="000A6C97" w:rsidRPr="00E46C3C">
        <w:rPr>
          <w:rFonts w:ascii="Arial" w:hAnsi="Arial" w:cs="Arial"/>
          <w:b/>
          <w:i/>
          <w:sz w:val="20"/>
          <w:szCs w:val="20"/>
        </w:rPr>
        <w:t>4</w:t>
      </w:r>
      <w:r w:rsidRPr="00E46C3C">
        <w:rPr>
          <w:rFonts w:ascii="Arial" w:hAnsi="Arial" w:cs="Arial"/>
          <w:b/>
          <w:i/>
          <w:sz w:val="20"/>
          <w:szCs w:val="20"/>
        </w:rPr>
        <w:t>)</w:t>
      </w:r>
    </w:p>
    <w:p w:rsidR="00B1669C" w:rsidRPr="00E46C3C" w:rsidRDefault="003377E0" w:rsidP="004E21AE">
      <w:pPr>
        <w:numPr>
          <w:ilvl w:val="0"/>
          <w:numId w:val="6"/>
        </w:numPr>
        <w:ind w:left="360"/>
        <w:rPr>
          <w:rFonts w:ascii="Arial" w:hAnsi="Arial" w:cs="Arial"/>
          <w:sz w:val="20"/>
          <w:szCs w:val="20"/>
        </w:rPr>
      </w:pPr>
      <w:r w:rsidRPr="00E46C3C">
        <w:rPr>
          <w:rFonts w:ascii="Arial" w:hAnsi="Arial" w:cs="Arial"/>
          <w:sz w:val="20"/>
          <w:szCs w:val="20"/>
        </w:rPr>
        <w:t>Complete all</w:t>
      </w:r>
      <w:r w:rsidR="008E2BE3" w:rsidRPr="00E46C3C">
        <w:rPr>
          <w:rFonts w:ascii="Arial" w:hAnsi="Arial" w:cs="Arial"/>
          <w:sz w:val="20"/>
          <w:szCs w:val="20"/>
        </w:rPr>
        <w:t xml:space="preserve"> 1</w:t>
      </w:r>
      <w:r w:rsidR="002811F9">
        <w:rPr>
          <w:rFonts w:ascii="Arial" w:hAnsi="Arial" w:cs="Arial"/>
          <w:sz w:val="20"/>
          <w:szCs w:val="20"/>
        </w:rPr>
        <w:t>3</w:t>
      </w:r>
      <w:r w:rsidR="00103BDD" w:rsidRPr="00E46C3C">
        <w:rPr>
          <w:rFonts w:ascii="Arial" w:hAnsi="Arial" w:cs="Arial"/>
          <w:sz w:val="20"/>
          <w:szCs w:val="20"/>
        </w:rPr>
        <w:t xml:space="preserve"> E-L</w:t>
      </w:r>
      <w:r w:rsidR="00B1669C" w:rsidRPr="00E46C3C">
        <w:rPr>
          <w:rFonts w:ascii="Arial" w:hAnsi="Arial" w:cs="Arial"/>
          <w:sz w:val="20"/>
          <w:szCs w:val="20"/>
        </w:rPr>
        <w:t xml:space="preserve">earning </w:t>
      </w:r>
      <w:r w:rsidR="005270F4" w:rsidRPr="00E46C3C">
        <w:rPr>
          <w:rFonts w:ascii="Arial" w:hAnsi="Arial" w:cs="Arial"/>
          <w:sz w:val="20"/>
          <w:szCs w:val="20"/>
        </w:rPr>
        <w:t>M</w:t>
      </w:r>
      <w:r w:rsidR="00B1669C" w:rsidRPr="00E46C3C">
        <w:rPr>
          <w:rFonts w:ascii="Arial" w:hAnsi="Arial" w:cs="Arial"/>
          <w:sz w:val="20"/>
          <w:szCs w:val="20"/>
        </w:rPr>
        <w:t>andatory</w:t>
      </w:r>
      <w:r w:rsidR="00103BDD" w:rsidRPr="00E46C3C">
        <w:rPr>
          <w:rFonts w:ascii="Arial" w:hAnsi="Arial" w:cs="Arial"/>
          <w:sz w:val="20"/>
          <w:szCs w:val="20"/>
        </w:rPr>
        <w:t xml:space="preserve"> Edge</w:t>
      </w:r>
      <w:r w:rsidR="00B1669C" w:rsidRPr="00E46C3C">
        <w:rPr>
          <w:rFonts w:ascii="Arial" w:hAnsi="Arial" w:cs="Arial"/>
          <w:sz w:val="20"/>
          <w:szCs w:val="20"/>
        </w:rPr>
        <w:t xml:space="preserve"> courses</w:t>
      </w:r>
    </w:p>
    <w:p w:rsidR="00AF29E2" w:rsidRDefault="00AF29E2" w:rsidP="004E21AE">
      <w:pPr>
        <w:numPr>
          <w:ilvl w:val="0"/>
          <w:numId w:val="6"/>
        </w:numPr>
        <w:ind w:left="360"/>
        <w:rPr>
          <w:rStyle w:val="Hyperlink"/>
          <w:rFonts w:ascii="Arial" w:hAnsi="Arial" w:cs="Arial"/>
          <w:color w:val="auto"/>
          <w:sz w:val="20"/>
          <w:szCs w:val="20"/>
          <w:u w:val="none"/>
        </w:rPr>
      </w:pPr>
      <w:r w:rsidRPr="00E46C3C">
        <w:rPr>
          <w:rFonts w:ascii="Arial" w:hAnsi="Arial" w:cs="Arial"/>
          <w:bCs/>
          <w:sz w:val="20"/>
          <w:szCs w:val="20"/>
          <w:lang w:val="en-CA"/>
        </w:rPr>
        <w:t xml:space="preserve">Submit this form to </w:t>
      </w:r>
      <w:hyperlink r:id="rId10" w:history="1">
        <w:r w:rsidR="00EF3701" w:rsidRPr="00E46C3C">
          <w:rPr>
            <w:rStyle w:val="Hyperlink"/>
            <w:rFonts w:ascii="Arial" w:hAnsi="Arial" w:cs="Arial"/>
            <w:sz w:val="20"/>
            <w:szCs w:val="20"/>
          </w:rPr>
          <w:t>placement_office@conestogac.on.ca</w:t>
        </w:r>
      </w:hyperlink>
      <w:r w:rsidR="00EF3701" w:rsidRPr="00E46C3C">
        <w:rPr>
          <w:rStyle w:val="Hyperlink"/>
          <w:rFonts w:ascii="Arial" w:hAnsi="Arial" w:cs="Arial"/>
          <w:color w:val="auto"/>
          <w:sz w:val="20"/>
          <w:szCs w:val="20"/>
          <w:u w:val="none"/>
        </w:rPr>
        <w:t xml:space="preserve"> </w:t>
      </w:r>
    </w:p>
    <w:p w:rsidR="00E46C3C" w:rsidRDefault="00E46C3C" w:rsidP="00E46C3C">
      <w:pPr>
        <w:rPr>
          <w:rStyle w:val="Hyperlink"/>
          <w:rFonts w:ascii="Arial" w:hAnsi="Arial" w:cs="Arial"/>
          <w:color w:val="auto"/>
          <w:sz w:val="20"/>
          <w:szCs w:val="20"/>
          <w:u w:val="none"/>
        </w:rPr>
      </w:pPr>
    </w:p>
    <w:p w:rsidR="00B1669C" w:rsidRPr="00E46C3C" w:rsidRDefault="00C90089" w:rsidP="00B1669C">
      <w:pPr>
        <w:rPr>
          <w:rFonts w:ascii="Arial" w:hAnsi="Arial" w:cs="Arial"/>
          <w:b/>
          <w:bCs/>
          <w:i/>
          <w:sz w:val="20"/>
          <w:szCs w:val="20"/>
        </w:rPr>
      </w:pPr>
      <w:r w:rsidRPr="00E46C3C">
        <w:rPr>
          <w:rFonts w:ascii="Arial" w:hAnsi="Arial" w:cs="Arial"/>
          <w:b/>
          <w:bCs/>
          <w:sz w:val="20"/>
          <w:szCs w:val="20"/>
          <w:u w:val="single"/>
        </w:rPr>
        <w:t>Conestoga College Health Passport</w:t>
      </w:r>
      <w:r w:rsidR="00DA4110" w:rsidRPr="00E46C3C">
        <w:rPr>
          <w:rFonts w:ascii="Arial" w:hAnsi="Arial" w:cs="Arial"/>
          <w:b/>
          <w:bCs/>
          <w:sz w:val="20"/>
          <w:szCs w:val="20"/>
        </w:rPr>
        <w:t xml:space="preserve"> (</w:t>
      </w:r>
      <w:r w:rsidR="00DA4110" w:rsidRPr="00E46C3C">
        <w:rPr>
          <w:rFonts w:ascii="Arial" w:hAnsi="Arial" w:cs="Arial"/>
          <w:b/>
          <w:bCs/>
          <w:i/>
          <w:sz w:val="20"/>
          <w:szCs w:val="20"/>
        </w:rPr>
        <w:t>Proof of Immunizations)</w:t>
      </w:r>
    </w:p>
    <w:p w:rsidR="00AE7144" w:rsidRPr="00E46C3C" w:rsidRDefault="002F0B75" w:rsidP="008E2BE3">
      <w:pPr>
        <w:pStyle w:val="ListParagraph"/>
        <w:numPr>
          <w:ilvl w:val="0"/>
          <w:numId w:val="6"/>
        </w:numPr>
        <w:ind w:left="284" w:hanging="284"/>
        <w:rPr>
          <w:rFonts w:ascii="Arial" w:hAnsi="Arial" w:cs="Arial"/>
          <w:color w:val="000000"/>
          <w:sz w:val="20"/>
          <w:szCs w:val="20"/>
          <w:lang w:val="en-CA"/>
        </w:rPr>
      </w:pPr>
      <w:r w:rsidRPr="00E46C3C">
        <w:rPr>
          <w:rFonts w:ascii="Arial" w:hAnsi="Arial" w:cs="Arial"/>
          <w:color w:val="000000"/>
          <w:sz w:val="20"/>
          <w:szCs w:val="20"/>
          <w:lang w:val="en-CA"/>
        </w:rPr>
        <w:t xml:space="preserve">Your Health and Safety Passport will be sent </w:t>
      </w:r>
      <w:r w:rsidRPr="00E46C3C">
        <w:rPr>
          <w:rFonts w:ascii="Arial" w:hAnsi="Arial" w:cs="Arial"/>
          <w:b/>
          <w:color w:val="000000"/>
          <w:sz w:val="20"/>
          <w:szCs w:val="20"/>
          <w:u w:val="single"/>
          <w:lang w:val="en-CA"/>
        </w:rPr>
        <w:t>once you are compliant</w:t>
      </w:r>
      <w:r w:rsidRPr="00E46C3C">
        <w:rPr>
          <w:rFonts w:ascii="Arial" w:hAnsi="Arial" w:cs="Arial"/>
          <w:color w:val="000000"/>
          <w:sz w:val="20"/>
          <w:szCs w:val="20"/>
          <w:lang w:val="en-CA"/>
        </w:rPr>
        <w:t xml:space="preserve"> to </w:t>
      </w:r>
      <w:r w:rsidR="00A8313E" w:rsidRPr="00E46C3C">
        <w:rPr>
          <w:rFonts w:ascii="Arial" w:hAnsi="Arial" w:cs="Arial"/>
          <w:color w:val="000000"/>
          <w:sz w:val="20"/>
          <w:szCs w:val="20"/>
          <w:lang w:val="en-CA"/>
        </w:rPr>
        <w:t>GRH</w:t>
      </w:r>
      <w:r w:rsidR="008E2BE3" w:rsidRPr="00E46C3C">
        <w:rPr>
          <w:rFonts w:ascii="Arial" w:hAnsi="Arial" w:cs="Arial"/>
          <w:color w:val="000000"/>
          <w:sz w:val="20"/>
          <w:szCs w:val="20"/>
          <w:lang w:val="en-CA"/>
        </w:rPr>
        <w:t>,</w:t>
      </w:r>
      <w:r w:rsidR="002811F9">
        <w:rPr>
          <w:rFonts w:ascii="Arial" w:hAnsi="Arial" w:cs="Arial"/>
          <w:color w:val="000000"/>
          <w:sz w:val="20"/>
          <w:szCs w:val="20"/>
          <w:lang w:val="en-CA"/>
        </w:rPr>
        <w:t xml:space="preserve"> </w:t>
      </w:r>
      <w:bookmarkStart w:id="0" w:name="_GoBack"/>
      <w:bookmarkEnd w:id="0"/>
      <w:r w:rsidRPr="00E46C3C">
        <w:rPr>
          <w:rFonts w:ascii="Arial" w:hAnsi="Arial" w:cs="Arial"/>
          <w:color w:val="000000"/>
          <w:sz w:val="20"/>
          <w:szCs w:val="20"/>
          <w:lang w:val="en-CA"/>
        </w:rPr>
        <w:t xml:space="preserve">by the placement office. </w:t>
      </w:r>
      <w:r w:rsidRPr="00E46C3C">
        <w:rPr>
          <w:rFonts w:ascii="Arial" w:hAnsi="Arial" w:cs="Arial"/>
          <w:color w:val="000000"/>
          <w:sz w:val="20"/>
          <w:szCs w:val="20"/>
          <w:highlight w:val="yellow"/>
          <w:lang w:val="en-CA"/>
        </w:rPr>
        <w:t>If your passport is incomplete, your compliance will not be sent</w:t>
      </w:r>
      <w:r w:rsidRPr="00E46C3C">
        <w:rPr>
          <w:rFonts w:ascii="Arial" w:hAnsi="Arial" w:cs="Arial"/>
          <w:color w:val="000000"/>
          <w:sz w:val="20"/>
          <w:szCs w:val="20"/>
          <w:lang w:val="en-CA"/>
        </w:rPr>
        <w:t>. You must contact the placement office</w:t>
      </w:r>
      <w:r w:rsidR="00A8313E" w:rsidRPr="00E46C3C">
        <w:rPr>
          <w:rFonts w:ascii="Arial" w:hAnsi="Arial" w:cs="Arial"/>
          <w:color w:val="000000"/>
          <w:sz w:val="20"/>
          <w:szCs w:val="20"/>
          <w:lang w:val="en-CA"/>
        </w:rPr>
        <w:t xml:space="preserve"> at</w:t>
      </w:r>
      <w:r w:rsidRPr="00E46C3C">
        <w:rPr>
          <w:rFonts w:ascii="Arial" w:hAnsi="Arial" w:cs="Arial"/>
          <w:sz w:val="20"/>
          <w:szCs w:val="20"/>
        </w:rPr>
        <w:t xml:space="preserve"> </w:t>
      </w:r>
      <w:hyperlink r:id="rId11" w:history="1">
        <w:r w:rsidR="00FD3989" w:rsidRPr="00E46C3C">
          <w:rPr>
            <w:rStyle w:val="Hyperlink"/>
            <w:rFonts w:ascii="Arial" w:hAnsi="Arial" w:cs="Arial"/>
            <w:sz w:val="20"/>
            <w:szCs w:val="20"/>
          </w:rPr>
          <w:t>placement_office@conestogac.on.ca</w:t>
        </w:r>
      </w:hyperlink>
      <w:r w:rsidRPr="00E46C3C">
        <w:rPr>
          <w:rFonts w:ascii="Arial" w:hAnsi="Arial" w:cs="Arial"/>
          <w:sz w:val="20"/>
          <w:szCs w:val="20"/>
        </w:rPr>
        <w:t xml:space="preserve"> once you are compliant</w:t>
      </w:r>
      <w:r w:rsidR="00A8313E" w:rsidRPr="00E46C3C">
        <w:rPr>
          <w:rFonts w:ascii="Arial" w:hAnsi="Arial" w:cs="Arial"/>
          <w:sz w:val="20"/>
          <w:szCs w:val="20"/>
        </w:rPr>
        <w:t>.</w:t>
      </w:r>
      <w:r w:rsidR="008E2BE3" w:rsidRPr="00E46C3C">
        <w:rPr>
          <w:rFonts w:ascii="Arial" w:hAnsi="Arial" w:cs="Arial"/>
          <w:sz w:val="20"/>
          <w:szCs w:val="20"/>
        </w:rPr>
        <w:t xml:space="preserve">  </w:t>
      </w:r>
      <w:r w:rsidR="00AE7144" w:rsidRPr="00E46C3C">
        <w:rPr>
          <w:rFonts w:ascii="Arial" w:hAnsi="Arial" w:cs="Arial"/>
          <w:sz w:val="20"/>
          <w:szCs w:val="20"/>
        </w:rPr>
        <w:t>Please review GRH’s immunization requirements below. All requirements outlined below must be met in order for you to complete a placement at GRH.</w:t>
      </w:r>
    </w:p>
    <w:p w:rsidR="00AE7144" w:rsidRPr="00E46C3C" w:rsidRDefault="00AE7144" w:rsidP="00AE7144">
      <w:pPr>
        <w:pStyle w:val="BodyText"/>
        <w:widowControl w:val="0"/>
        <w:numPr>
          <w:ilvl w:val="1"/>
          <w:numId w:val="16"/>
        </w:numPr>
        <w:spacing w:before="120" w:after="0" w:line="237" w:lineRule="auto"/>
        <w:ind w:left="990" w:right="315"/>
        <w:rPr>
          <w:rFonts w:ascii="Arial" w:eastAsia="Arial" w:hAnsi="Arial" w:cs="Arial"/>
          <w:sz w:val="20"/>
          <w:szCs w:val="20"/>
        </w:rPr>
      </w:pPr>
      <w:r w:rsidRPr="00E46C3C">
        <w:rPr>
          <w:rFonts w:ascii="Arial" w:eastAsia="Arial" w:hAnsi="Arial" w:cs="Arial"/>
          <w:spacing w:val="-1"/>
          <w:sz w:val="20"/>
          <w:szCs w:val="20"/>
        </w:rPr>
        <w:t>Proof</w:t>
      </w:r>
      <w:r w:rsidRPr="00E46C3C">
        <w:rPr>
          <w:rFonts w:ascii="Arial" w:eastAsia="Arial" w:hAnsi="Arial" w:cs="Arial"/>
          <w:spacing w:val="-4"/>
          <w:sz w:val="20"/>
          <w:szCs w:val="20"/>
        </w:rPr>
        <w:t xml:space="preserve"> </w:t>
      </w:r>
      <w:r w:rsidRPr="00E46C3C">
        <w:rPr>
          <w:rFonts w:ascii="Arial" w:eastAsia="Arial" w:hAnsi="Arial" w:cs="Arial"/>
          <w:sz w:val="20"/>
          <w:szCs w:val="20"/>
        </w:rPr>
        <w:t>of</w:t>
      </w:r>
      <w:r w:rsidRPr="00E46C3C">
        <w:rPr>
          <w:rFonts w:ascii="Arial" w:eastAsia="Arial" w:hAnsi="Arial" w:cs="Arial"/>
          <w:spacing w:val="-4"/>
          <w:sz w:val="20"/>
          <w:szCs w:val="20"/>
        </w:rPr>
        <w:t xml:space="preserve"> </w:t>
      </w:r>
      <w:r w:rsidRPr="00E46C3C">
        <w:rPr>
          <w:rFonts w:ascii="Arial" w:eastAsia="Arial" w:hAnsi="Arial" w:cs="Arial"/>
          <w:spacing w:val="-1"/>
          <w:sz w:val="20"/>
          <w:szCs w:val="20"/>
        </w:rPr>
        <w:t>vaccination</w:t>
      </w:r>
      <w:r w:rsidRPr="00E46C3C">
        <w:rPr>
          <w:rFonts w:ascii="Arial" w:eastAsia="Arial" w:hAnsi="Arial" w:cs="Arial"/>
          <w:spacing w:val="-6"/>
          <w:sz w:val="20"/>
          <w:szCs w:val="20"/>
        </w:rPr>
        <w:t xml:space="preserve"> </w:t>
      </w:r>
      <w:r w:rsidRPr="00E46C3C">
        <w:rPr>
          <w:rFonts w:ascii="Arial" w:eastAsia="Arial" w:hAnsi="Arial" w:cs="Arial"/>
          <w:sz w:val="20"/>
          <w:szCs w:val="20"/>
        </w:rPr>
        <w:t>for</w:t>
      </w:r>
      <w:r w:rsidRPr="00E46C3C">
        <w:rPr>
          <w:rFonts w:ascii="Arial" w:eastAsia="Arial" w:hAnsi="Arial" w:cs="Arial"/>
          <w:spacing w:val="-6"/>
          <w:sz w:val="20"/>
          <w:szCs w:val="20"/>
        </w:rPr>
        <w:t xml:space="preserve"> </w:t>
      </w:r>
      <w:r w:rsidRPr="00E46C3C">
        <w:rPr>
          <w:rFonts w:ascii="Arial" w:eastAsia="Arial" w:hAnsi="Arial" w:cs="Arial"/>
          <w:sz w:val="20"/>
          <w:szCs w:val="20"/>
        </w:rPr>
        <w:t>MMR</w:t>
      </w:r>
      <w:r w:rsidRPr="00E46C3C">
        <w:rPr>
          <w:rFonts w:ascii="Arial" w:eastAsia="Arial" w:hAnsi="Arial" w:cs="Arial"/>
          <w:spacing w:val="-6"/>
          <w:sz w:val="20"/>
          <w:szCs w:val="20"/>
        </w:rPr>
        <w:t xml:space="preserve"> </w:t>
      </w:r>
      <w:r w:rsidRPr="00E46C3C">
        <w:rPr>
          <w:rFonts w:ascii="Arial" w:eastAsia="Arial" w:hAnsi="Arial" w:cs="Arial"/>
          <w:sz w:val="20"/>
          <w:szCs w:val="20"/>
        </w:rPr>
        <w:t>(Measles,</w:t>
      </w:r>
      <w:r w:rsidRPr="00E46C3C">
        <w:rPr>
          <w:rFonts w:ascii="Arial" w:eastAsia="Arial" w:hAnsi="Arial" w:cs="Arial"/>
          <w:spacing w:val="-5"/>
          <w:sz w:val="20"/>
          <w:szCs w:val="20"/>
        </w:rPr>
        <w:t xml:space="preserve"> </w:t>
      </w:r>
      <w:r w:rsidRPr="00E46C3C">
        <w:rPr>
          <w:rFonts w:ascii="Arial" w:eastAsia="Arial" w:hAnsi="Arial" w:cs="Arial"/>
          <w:sz w:val="20"/>
          <w:szCs w:val="20"/>
        </w:rPr>
        <w:t>Mumps,</w:t>
      </w:r>
      <w:r w:rsidRPr="00E46C3C">
        <w:rPr>
          <w:rFonts w:ascii="Arial" w:eastAsia="Arial" w:hAnsi="Arial" w:cs="Arial"/>
          <w:spacing w:val="-6"/>
          <w:sz w:val="20"/>
          <w:szCs w:val="20"/>
        </w:rPr>
        <w:t xml:space="preserve"> </w:t>
      </w:r>
      <w:r w:rsidRPr="00E46C3C">
        <w:rPr>
          <w:rFonts w:ascii="Arial" w:eastAsia="Arial" w:hAnsi="Arial" w:cs="Arial"/>
          <w:spacing w:val="-1"/>
          <w:sz w:val="20"/>
          <w:szCs w:val="20"/>
        </w:rPr>
        <w:t xml:space="preserve">Rubella </w:t>
      </w:r>
      <w:r w:rsidRPr="00E46C3C">
        <w:rPr>
          <w:rFonts w:ascii="Arial" w:eastAsia="Arial" w:hAnsi="Arial" w:cs="Arial"/>
          <w:sz w:val="20"/>
          <w:szCs w:val="20"/>
        </w:rPr>
        <w:t>–</w:t>
      </w:r>
      <w:r w:rsidRPr="00E46C3C">
        <w:rPr>
          <w:rFonts w:ascii="Arial" w:eastAsia="Arial" w:hAnsi="Arial" w:cs="Arial"/>
          <w:spacing w:val="-4"/>
          <w:sz w:val="20"/>
          <w:szCs w:val="20"/>
        </w:rPr>
        <w:t xml:space="preserve"> </w:t>
      </w:r>
      <w:r w:rsidRPr="00E46C3C">
        <w:rPr>
          <w:rFonts w:ascii="Arial" w:eastAsia="Arial" w:hAnsi="Arial" w:cs="Arial"/>
          <w:sz w:val="20"/>
          <w:szCs w:val="20"/>
        </w:rPr>
        <w:t>2</w:t>
      </w:r>
      <w:r w:rsidRPr="00E46C3C">
        <w:rPr>
          <w:rFonts w:ascii="Arial" w:eastAsia="Arial" w:hAnsi="Arial" w:cs="Arial"/>
          <w:spacing w:val="-6"/>
          <w:sz w:val="20"/>
          <w:szCs w:val="20"/>
        </w:rPr>
        <w:t xml:space="preserve"> </w:t>
      </w:r>
      <w:r w:rsidRPr="00E46C3C">
        <w:rPr>
          <w:rFonts w:ascii="Arial" w:eastAsia="Arial" w:hAnsi="Arial" w:cs="Arial"/>
          <w:sz w:val="20"/>
          <w:szCs w:val="20"/>
        </w:rPr>
        <w:t>doses)</w:t>
      </w:r>
      <w:r w:rsidRPr="00E46C3C">
        <w:rPr>
          <w:rFonts w:ascii="Arial" w:eastAsia="Arial" w:hAnsi="Arial" w:cs="Arial"/>
          <w:spacing w:val="-5"/>
          <w:sz w:val="20"/>
          <w:szCs w:val="20"/>
        </w:rPr>
        <w:t xml:space="preserve"> </w:t>
      </w:r>
      <w:r w:rsidRPr="00E46C3C">
        <w:rPr>
          <w:rFonts w:ascii="Arial" w:eastAsia="Arial" w:hAnsi="Arial" w:cs="Arial"/>
          <w:spacing w:val="-1"/>
          <w:sz w:val="20"/>
          <w:szCs w:val="20"/>
        </w:rPr>
        <w:t>and</w:t>
      </w:r>
      <w:r w:rsidRPr="00E46C3C">
        <w:rPr>
          <w:rFonts w:ascii="Arial" w:eastAsia="Arial" w:hAnsi="Arial" w:cs="Arial"/>
          <w:spacing w:val="-4"/>
          <w:sz w:val="20"/>
          <w:szCs w:val="20"/>
        </w:rPr>
        <w:t xml:space="preserve"> </w:t>
      </w:r>
      <w:r w:rsidRPr="00E46C3C">
        <w:rPr>
          <w:rFonts w:ascii="Arial" w:eastAsia="Arial" w:hAnsi="Arial" w:cs="Arial"/>
          <w:sz w:val="20"/>
          <w:szCs w:val="20"/>
        </w:rPr>
        <w:t>Varicella</w:t>
      </w:r>
      <w:r w:rsidRPr="00E46C3C">
        <w:rPr>
          <w:rFonts w:ascii="Arial" w:eastAsia="Arial" w:hAnsi="Arial" w:cs="Arial"/>
          <w:spacing w:val="-4"/>
          <w:sz w:val="20"/>
          <w:szCs w:val="20"/>
        </w:rPr>
        <w:t xml:space="preserve"> </w:t>
      </w:r>
      <w:r w:rsidRPr="00E46C3C">
        <w:rPr>
          <w:rFonts w:ascii="Arial" w:eastAsia="Arial" w:hAnsi="Arial" w:cs="Arial"/>
          <w:sz w:val="20"/>
          <w:szCs w:val="20"/>
        </w:rPr>
        <w:t>(chicken</w:t>
      </w:r>
      <w:r w:rsidRPr="00E46C3C">
        <w:rPr>
          <w:rFonts w:ascii="Arial" w:eastAsia="Arial" w:hAnsi="Arial" w:cs="Arial"/>
          <w:spacing w:val="-6"/>
          <w:sz w:val="20"/>
          <w:szCs w:val="20"/>
        </w:rPr>
        <w:t xml:space="preserve"> </w:t>
      </w:r>
      <w:r w:rsidRPr="00E46C3C">
        <w:rPr>
          <w:rFonts w:ascii="Arial" w:eastAsia="Arial" w:hAnsi="Arial" w:cs="Arial"/>
          <w:spacing w:val="-1"/>
          <w:sz w:val="20"/>
          <w:szCs w:val="20"/>
        </w:rPr>
        <w:t xml:space="preserve">pox </w:t>
      </w:r>
      <w:r w:rsidRPr="00E46C3C">
        <w:rPr>
          <w:rFonts w:ascii="Arial" w:eastAsia="Arial" w:hAnsi="Arial" w:cs="Arial"/>
          <w:sz w:val="20"/>
          <w:szCs w:val="20"/>
        </w:rPr>
        <w:t>–</w:t>
      </w:r>
      <w:r w:rsidRPr="00E46C3C">
        <w:rPr>
          <w:rFonts w:ascii="Arial" w:eastAsia="Arial" w:hAnsi="Arial" w:cs="Arial"/>
          <w:spacing w:val="-6"/>
          <w:sz w:val="20"/>
          <w:szCs w:val="20"/>
        </w:rPr>
        <w:t xml:space="preserve"> </w:t>
      </w:r>
      <w:r w:rsidRPr="00E46C3C">
        <w:rPr>
          <w:rFonts w:ascii="Arial" w:eastAsia="Arial" w:hAnsi="Arial" w:cs="Arial"/>
          <w:sz w:val="20"/>
          <w:szCs w:val="20"/>
        </w:rPr>
        <w:t>2</w:t>
      </w:r>
      <w:r w:rsidRPr="00E46C3C">
        <w:rPr>
          <w:rFonts w:ascii="Arial" w:eastAsia="Arial" w:hAnsi="Arial" w:cs="Arial"/>
          <w:spacing w:val="66"/>
          <w:w w:val="99"/>
          <w:sz w:val="20"/>
          <w:szCs w:val="20"/>
        </w:rPr>
        <w:t xml:space="preserve"> </w:t>
      </w:r>
      <w:r w:rsidRPr="00E46C3C">
        <w:rPr>
          <w:rFonts w:ascii="Arial" w:eastAsia="Arial" w:hAnsi="Arial" w:cs="Arial"/>
          <w:sz w:val="20"/>
          <w:szCs w:val="20"/>
        </w:rPr>
        <w:t>doses),</w:t>
      </w:r>
      <w:r w:rsidRPr="00E46C3C">
        <w:rPr>
          <w:rFonts w:ascii="Arial" w:eastAsia="Arial" w:hAnsi="Arial" w:cs="Arial"/>
          <w:spacing w:val="-1"/>
          <w:sz w:val="20"/>
          <w:szCs w:val="20"/>
        </w:rPr>
        <w:t xml:space="preserve"> </w:t>
      </w:r>
      <w:r w:rsidRPr="00E46C3C">
        <w:rPr>
          <w:rFonts w:ascii="Arial" w:eastAsia="Arial" w:hAnsi="Arial" w:cs="Arial"/>
          <w:b/>
          <w:bCs/>
          <w:spacing w:val="-1"/>
          <w:sz w:val="20"/>
          <w:szCs w:val="20"/>
        </w:rPr>
        <w:t>AND/OR</w:t>
      </w:r>
      <w:r w:rsidRPr="00E46C3C">
        <w:rPr>
          <w:rFonts w:ascii="Arial" w:eastAsia="Arial" w:hAnsi="Arial" w:cs="Arial"/>
          <w:b/>
          <w:bCs/>
          <w:spacing w:val="-4"/>
          <w:sz w:val="20"/>
          <w:szCs w:val="20"/>
        </w:rPr>
        <w:t xml:space="preserve"> </w:t>
      </w:r>
      <w:r w:rsidRPr="00E46C3C">
        <w:rPr>
          <w:rFonts w:ascii="Arial" w:eastAsia="Arial" w:hAnsi="Arial" w:cs="Arial"/>
          <w:sz w:val="20"/>
          <w:szCs w:val="20"/>
        </w:rPr>
        <w:t>Lab confirmation of immunity status for measles, mumps, rubella and varicella. Lab confirmation of Hepatitis B immunity will be required depending on type of placement- (this will be required for all students who provide direct patient care)</w:t>
      </w:r>
    </w:p>
    <w:p w:rsidR="00AE7144" w:rsidRPr="00E46C3C" w:rsidRDefault="00AE7144" w:rsidP="00AE7144">
      <w:pPr>
        <w:pStyle w:val="ListParagraph"/>
        <w:widowControl w:val="0"/>
        <w:numPr>
          <w:ilvl w:val="1"/>
          <w:numId w:val="16"/>
        </w:numPr>
        <w:spacing w:before="8"/>
        <w:ind w:left="990"/>
        <w:rPr>
          <w:rFonts w:ascii="Arial" w:eastAsia="Arial" w:hAnsi="Arial" w:cs="Arial"/>
          <w:sz w:val="20"/>
          <w:szCs w:val="20"/>
        </w:rPr>
      </w:pPr>
      <w:r w:rsidRPr="00E46C3C">
        <w:rPr>
          <w:rFonts w:ascii="Arial" w:eastAsia="Arial" w:hAnsi="Arial" w:cs="Arial"/>
          <w:sz w:val="20"/>
          <w:szCs w:val="20"/>
        </w:rPr>
        <w:t xml:space="preserve">TB skin test- Documentation of a previous negative 2 step TB test done at any time AND a 1 step TB test done within 4-8 weeks PRIOR to placement (through your family physician or public health). </w:t>
      </w:r>
    </w:p>
    <w:p w:rsidR="00AE7144" w:rsidRPr="00E46C3C" w:rsidRDefault="00AE7144" w:rsidP="00AE7144">
      <w:pPr>
        <w:pStyle w:val="ListParagraph"/>
        <w:widowControl w:val="0"/>
        <w:numPr>
          <w:ilvl w:val="1"/>
          <w:numId w:val="16"/>
        </w:numPr>
        <w:spacing w:before="8"/>
        <w:ind w:left="990"/>
        <w:rPr>
          <w:rFonts w:ascii="Arial" w:eastAsia="Arial" w:hAnsi="Arial" w:cs="Arial"/>
          <w:sz w:val="20"/>
          <w:szCs w:val="20"/>
        </w:rPr>
      </w:pPr>
      <w:r w:rsidRPr="00E46C3C">
        <w:rPr>
          <w:rFonts w:ascii="Arial" w:eastAsia="Arial" w:hAnsi="Arial" w:cs="Arial"/>
          <w:sz w:val="20"/>
          <w:szCs w:val="20"/>
        </w:rPr>
        <w:t>TB testing must be completed PRIOR to administering any live vaccines (i.e. MMR/Varicella). If live vaccines are administered, TB testing cannot be done for at least 28 days.</w:t>
      </w:r>
    </w:p>
    <w:p w:rsidR="00AE7144" w:rsidRPr="00E46C3C" w:rsidRDefault="00AE7144" w:rsidP="00AE7144">
      <w:pPr>
        <w:pStyle w:val="ListParagraph"/>
        <w:widowControl w:val="0"/>
        <w:numPr>
          <w:ilvl w:val="1"/>
          <w:numId w:val="16"/>
        </w:numPr>
        <w:spacing w:before="8"/>
        <w:ind w:left="990"/>
        <w:rPr>
          <w:rFonts w:ascii="Arial" w:eastAsia="Arial" w:hAnsi="Arial" w:cs="Arial"/>
          <w:sz w:val="20"/>
          <w:szCs w:val="20"/>
        </w:rPr>
      </w:pPr>
      <w:r w:rsidRPr="00E46C3C">
        <w:rPr>
          <w:rFonts w:ascii="Arial" w:eastAsia="Arial" w:hAnsi="Arial" w:cs="Arial"/>
          <w:sz w:val="20"/>
          <w:szCs w:val="20"/>
        </w:rPr>
        <w:t xml:space="preserve">If you have had a positive TB skin test then proof of the positive TB skin test must be submitted along with a chest x-ray done since the test. </w:t>
      </w:r>
    </w:p>
    <w:p w:rsidR="00AE7144" w:rsidRPr="00E46C3C" w:rsidRDefault="00AE7144" w:rsidP="00AE7144">
      <w:pPr>
        <w:pStyle w:val="ListParagraph"/>
        <w:widowControl w:val="0"/>
        <w:numPr>
          <w:ilvl w:val="1"/>
          <w:numId w:val="16"/>
        </w:numPr>
        <w:spacing w:before="8"/>
        <w:ind w:left="990"/>
        <w:rPr>
          <w:rFonts w:ascii="Arial" w:eastAsia="Arial" w:hAnsi="Arial" w:cs="Arial"/>
          <w:sz w:val="20"/>
          <w:szCs w:val="20"/>
        </w:rPr>
      </w:pPr>
      <w:r w:rsidRPr="00E46C3C">
        <w:rPr>
          <w:rFonts w:ascii="Arial" w:eastAsia="Arial" w:hAnsi="Arial" w:cs="Arial"/>
          <w:sz w:val="20"/>
          <w:szCs w:val="20"/>
        </w:rPr>
        <w:t>Documentation of last tetanus vaccine regardless of date. This is not mandatory but highly recommended.</w:t>
      </w:r>
    </w:p>
    <w:p w:rsidR="00E46C3C" w:rsidRPr="00042070" w:rsidRDefault="00E46C3C" w:rsidP="00E46C3C">
      <w:pPr>
        <w:pStyle w:val="Heading4"/>
        <w:keepNext w:val="0"/>
        <w:keepLines w:val="0"/>
        <w:widowControl w:val="0"/>
        <w:spacing w:before="120" w:line="242" w:lineRule="exact"/>
        <w:rPr>
          <w:rFonts w:ascii="Arial" w:hAnsi="Arial" w:cs="Arial"/>
          <w:i w:val="0"/>
          <w:color w:val="auto"/>
          <w:sz w:val="20"/>
          <w:szCs w:val="20"/>
        </w:rPr>
      </w:pPr>
      <w:r w:rsidRPr="00B443C4">
        <w:rPr>
          <w:rFonts w:ascii="Arial" w:hAnsi="Arial" w:cs="Arial"/>
          <w:b/>
          <w:i w:val="0"/>
          <w:color w:val="auto"/>
          <w:sz w:val="20"/>
          <w:szCs w:val="20"/>
          <w:u w:val="single"/>
        </w:rPr>
        <w:t>Respirator</w:t>
      </w:r>
      <w:r w:rsidRPr="00B443C4">
        <w:rPr>
          <w:rFonts w:ascii="Arial" w:hAnsi="Arial" w:cs="Arial"/>
          <w:b/>
          <w:i w:val="0"/>
          <w:color w:val="1F497D"/>
          <w:sz w:val="20"/>
          <w:szCs w:val="20"/>
          <w:u w:val="single"/>
        </w:rPr>
        <w:t xml:space="preserve"> </w:t>
      </w:r>
      <w:r w:rsidRPr="00B443C4">
        <w:rPr>
          <w:rFonts w:ascii="Arial" w:hAnsi="Arial" w:cs="Arial"/>
          <w:b/>
          <w:i w:val="0"/>
          <w:color w:val="auto"/>
          <w:sz w:val="20"/>
          <w:szCs w:val="20"/>
          <w:u w:val="single"/>
        </w:rPr>
        <w:t>Fit Testing</w:t>
      </w:r>
      <w:r>
        <w:rPr>
          <w:rFonts w:ascii="Arial" w:hAnsi="Arial" w:cs="Arial"/>
          <w:b/>
          <w:i w:val="0"/>
          <w:color w:val="auto"/>
          <w:sz w:val="20"/>
          <w:szCs w:val="20"/>
          <w:u w:val="single"/>
        </w:rPr>
        <w:br/>
      </w:r>
      <w:r w:rsidRPr="00042070">
        <w:rPr>
          <w:rFonts w:ascii="Arial" w:hAnsi="Arial" w:cs="Arial"/>
          <w:i w:val="0"/>
          <w:color w:val="auto"/>
          <w:sz w:val="20"/>
          <w:szCs w:val="20"/>
          <w:shd w:val="clear" w:color="auto" w:fill="FFFFFF"/>
        </w:rPr>
        <w:t xml:space="preserve">GRH has implemented conservation strategies for N95 respirators. Part of these conservation strategies involve only fit-testing individuals who may be required to interact with patients under airborne precautions or participate in AGMPs.  N95 fit-testing will also be required for those students that </w:t>
      </w:r>
      <w:r w:rsidRPr="00042070">
        <w:rPr>
          <w:rFonts w:ascii="Arial" w:hAnsi="Arial" w:cs="Arial"/>
          <w:i w:val="0"/>
          <w:color w:val="auto"/>
          <w:sz w:val="20"/>
          <w:szCs w:val="20"/>
        </w:rPr>
        <w:t>may need to prepare, handle or administer hazardous drugs/chemotherapy agents while at GRH. For those learners who fall under one of the above categories:</w:t>
      </w:r>
    </w:p>
    <w:p w:rsidR="00E46C3C" w:rsidRPr="00042070" w:rsidRDefault="002811F9" w:rsidP="00E46C3C">
      <w:pPr>
        <w:ind w:left="360" w:hanging="360"/>
        <w:rPr>
          <w:rFonts w:ascii="Arial" w:hAnsi="Arial" w:cs="Arial"/>
          <w:sz w:val="20"/>
          <w:szCs w:val="20"/>
        </w:rPr>
      </w:pPr>
      <w:sdt>
        <w:sdtPr>
          <w:rPr>
            <w:rFonts w:ascii="Arial" w:hAnsi="Arial" w:cs="Arial"/>
            <w:spacing w:val="-1"/>
            <w:sz w:val="20"/>
            <w:szCs w:val="20"/>
          </w:rPr>
          <w:id w:val="1726480036"/>
          <w14:checkbox>
            <w14:checked w14:val="0"/>
            <w14:checkedState w14:val="2612" w14:font="MS Gothic"/>
            <w14:uncheckedState w14:val="2610" w14:font="MS Gothic"/>
          </w14:checkbox>
        </w:sdtPr>
        <w:sdtEndPr/>
        <w:sdtContent>
          <w:r w:rsidR="00E46C3C" w:rsidRPr="00042070">
            <w:rPr>
              <w:rFonts w:ascii="Segoe UI Symbol" w:hAnsi="Segoe UI Symbol" w:cs="Segoe UI Symbol"/>
              <w:spacing w:val="-1"/>
              <w:sz w:val="20"/>
              <w:szCs w:val="20"/>
            </w:rPr>
            <w:t>☐</w:t>
          </w:r>
        </w:sdtContent>
      </w:sdt>
      <w:r w:rsidR="00E46C3C" w:rsidRPr="00042070">
        <w:rPr>
          <w:rFonts w:ascii="Arial" w:hAnsi="Arial" w:cs="Arial"/>
          <w:spacing w:val="-1"/>
          <w:sz w:val="20"/>
          <w:szCs w:val="20"/>
        </w:rPr>
        <w:t>   Proof</w:t>
      </w:r>
      <w:r w:rsidR="00E46C3C" w:rsidRPr="00042070">
        <w:rPr>
          <w:rFonts w:ascii="Arial" w:hAnsi="Arial" w:cs="Arial"/>
          <w:spacing w:val="-4"/>
          <w:sz w:val="20"/>
          <w:szCs w:val="20"/>
        </w:rPr>
        <w:t xml:space="preserve"> </w:t>
      </w:r>
      <w:r w:rsidR="00E46C3C" w:rsidRPr="00042070">
        <w:rPr>
          <w:rFonts w:ascii="Arial" w:hAnsi="Arial" w:cs="Arial"/>
          <w:sz w:val="20"/>
          <w:szCs w:val="20"/>
        </w:rPr>
        <w:t>of</w:t>
      </w:r>
      <w:r w:rsidR="00E46C3C" w:rsidRPr="00042070">
        <w:rPr>
          <w:rFonts w:ascii="Arial" w:hAnsi="Arial" w:cs="Arial"/>
          <w:spacing w:val="-3"/>
          <w:sz w:val="20"/>
          <w:szCs w:val="20"/>
        </w:rPr>
        <w:t xml:space="preserve"> </w:t>
      </w:r>
      <w:r w:rsidR="00E46C3C" w:rsidRPr="00042070">
        <w:rPr>
          <w:rFonts w:ascii="Arial" w:hAnsi="Arial" w:cs="Arial"/>
          <w:sz w:val="20"/>
          <w:szCs w:val="20"/>
        </w:rPr>
        <w:t>a</w:t>
      </w:r>
      <w:r w:rsidR="00E46C3C" w:rsidRPr="00042070">
        <w:rPr>
          <w:rFonts w:ascii="Arial" w:hAnsi="Arial" w:cs="Arial"/>
          <w:spacing w:val="-5"/>
          <w:sz w:val="20"/>
          <w:szCs w:val="20"/>
        </w:rPr>
        <w:t xml:space="preserve"> </w:t>
      </w:r>
      <w:r w:rsidR="00E46C3C" w:rsidRPr="00042070">
        <w:rPr>
          <w:rFonts w:ascii="Arial" w:hAnsi="Arial" w:cs="Arial"/>
          <w:sz w:val="20"/>
          <w:szCs w:val="20"/>
        </w:rPr>
        <w:t>N95</w:t>
      </w:r>
      <w:r w:rsidR="00E46C3C" w:rsidRPr="00042070">
        <w:rPr>
          <w:rFonts w:ascii="Arial" w:hAnsi="Arial" w:cs="Arial"/>
          <w:spacing w:val="-4"/>
          <w:sz w:val="20"/>
          <w:szCs w:val="20"/>
        </w:rPr>
        <w:t xml:space="preserve"> </w:t>
      </w:r>
      <w:r w:rsidR="00E46C3C" w:rsidRPr="00042070">
        <w:rPr>
          <w:rFonts w:ascii="Arial" w:hAnsi="Arial" w:cs="Arial"/>
          <w:sz w:val="20"/>
          <w:szCs w:val="20"/>
        </w:rPr>
        <w:t>fit</w:t>
      </w:r>
      <w:r w:rsidR="00E46C3C" w:rsidRPr="00042070">
        <w:rPr>
          <w:rFonts w:ascii="Arial" w:hAnsi="Arial" w:cs="Arial"/>
          <w:spacing w:val="-5"/>
          <w:sz w:val="20"/>
          <w:szCs w:val="20"/>
        </w:rPr>
        <w:t xml:space="preserve"> </w:t>
      </w:r>
      <w:r w:rsidR="00E46C3C" w:rsidRPr="00042070">
        <w:rPr>
          <w:rFonts w:ascii="Arial" w:hAnsi="Arial" w:cs="Arial"/>
          <w:sz w:val="20"/>
          <w:szCs w:val="20"/>
        </w:rPr>
        <w:t>test (completed within the past 2 years)</w:t>
      </w:r>
      <w:r w:rsidR="00E46C3C" w:rsidRPr="00042070">
        <w:rPr>
          <w:rFonts w:ascii="Arial" w:hAnsi="Arial" w:cs="Arial"/>
          <w:spacing w:val="-5"/>
          <w:sz w:val="20"/>
          <w:szCs w:val="20"/>
        </w:rPr>
        <w:t xml:space="preserve"> </w:t>
      </w:r>
      <w:r w:rsidR="00E46C3C" w:rsidRPr="00042070">
        <w:rPr>
          <w:rFonts w:ascii="Arial" w:hAnsi="Arial" w:cs="Arial"/>
          <w:sz w:val="20"/>
          <w:szCs w:val="20"/>
        </w:rPr>
        <w:t>to one of the respirators carried by GRH is required.</w:t>
      </w:r>
    </w:p>
    <w:p w:rsidR="00E46C3C" w:rsidRPr="00042070" w:rsidRDefault="00E46C3C" w:rsidP="00E46C3C">
      <w:pPr>
        <w:pStyle w:val="ListParagraph"/>
        <w:numPr>
          <w:ilvl w:val="0"/>
          <w:numId w:val="19"/>
        </w:numPr>
        <w:rPr>
          <w:rFonts w:ascii="Arial" w:hAnsi="Arial" w:cs="Arial"/>
          <w:sz w:val="20"/>
          <w:szCs w:val="20"/>
        </w:rPr>
      </w:pPr>
      <w:r w:rsidRPr="00042070">
        <w:rPr>
          <w:rFonts w:ascii="Arial" w:hAnsi="Arial" w:cs="Arial"/>
          <w:sz w:val="20"/>
          <w:szCs w:val="20"/>
        </w:rPr>
        <w:t>The fit-test</w:t>
      </w:r>
      <w:r w:rsidRPr="00042070">
        <w:rPr>
          <w:rFonts w:ascii="Arial" w:hAnsi="Arial" w:cs="Arial"/>
          <w:spacing w:val="-4"/>
          <w:sz w:val="20"/>
          <w:szCs w:val="20"/>
        </w:rPr>
        <w:t xml:space="preserve"> must</w:t>
      </w:r>
      <w:r w:rsidRPr="00042070">
        <w:rPr>
          <w:rFonts w:ascii="Arial" w:hAnsi="Arial" w:cs="Arial"/>
          <w:spacing w:val="-6"/>
          <w:sz w:val="20"/>
          <w:szCs w:val="20"/>
        </w:rPr>
        <w:t xml:space="preserve"> </w:t>
      </w:r>
      <w:r w:rsidRPr="00042070">
        <w:rPr>
          <w:rFonts w:ascii="Arial" w:hAnsi="Arial" w:cs="Arial"/>
          <w:sz w:val="20"/>
          <w:szCs w:val="20"/>
        </w:rPr>
        <w:t>not</w:t>
      </w:r>
      <w:r w:rsidRPr="00042070">
        <w:rPr>
          <w:rFonts w:ascii="Arial" w:hAnsi="Arial" w:cs="Arial"/>
          <w:spacing w:val="-5"/>
          <w:sz w:val="20"/>
          <w:szCs w:val="20"/>
        </w:rPr>
        <w:t xml:space="preserve"> </w:t>
      </w:r>
      <w:r w:rsidRPr="00042070">
        <w:rPr>
          <w:rFonts w:ascii="Arial" w:hAnsi="Arial" w:cs="Arial"/>
          <w:sz w:val="20"/>
          <w:szCs w:val="20"/>
        </w:rPr>
        <w:t>expire</w:t>
      </w:r>
      <w:r w:rsidRPr="00042070">
        <w:rPr>
          <w:rFonts w:ascii="Arial" w:hAnsi="Arial" w:cs="Arial"/>
          <w:spacing w:val="-5"/>
          <w:sz w:val="20"/>
          <w:szCs w:val="20"/>
        </w:rPr>
        <w:t xml:space="preserve"> </w:t>
      </w:r>
      <w:r w:rsidRPr="00042070">
        <w:rPr>
          <w:rFonts w:ascii="Arial" w:hAnsi="Arial" w:cs="Arial"/>
          <w:sz w:val="20"/>
          <w:szCs w:val="20"/>
        </w:rPr>
        <w:t>during</w:t>
      </w:r>
      <w:r w:rsidRPr="00042070">
        <w:rPr>
          <w:rFonts w:ascii="Arial" w:hAnsi="Arial" w:cs="Arial"/>
          <w:spacing w:val="-3"/>
          <w:sz w:val="20"/>
          <w:szCs w:val="20"/>
        </w:rPr>
        <w:t xml:space="preserve"> </w:t>
      </w:r>
      <w:r w:rsidRPr="00042070">
        <w:rPr>
          <w:rFonts w:ascii="Arial" w:hAnsi="Arial" w:cs="Arial"/>
          <w:sz w:val="20"/>
          <w:szCs w:val="20"/>
        </w:rPr>
        <w:t>your</w:t>
      </w:r>
      <w:r w:rsidRPr="00042070">
        <w:rPr>
          <w:rFonts w:ascii="Arial" w:hAnsi="Arial" w:cs="Arial"/>
          <w:spacing w:val="-5"/>
          <w:sz w:val="20"/>
          <w:szCs w:val="20"/>
        </w:rPr>
        <w:t xml:space="preserve"> </w:t>
      </w:r>
      <w:r w:rsidRPr="00042070">
        <w:rPr>
          <w:rFonts w:ascii="Arial" w:hAnsi="Arial" w:cs="Arial"/>
          <w:sz w:val="20"/>
          <w:szCs w:val="20"/>
        </w:rPr>
        <w:t>placement.</w:t>
      </w:r>
    </w:p>
    <w:p w:rsidR="00E46C3C" w:rsidRPr="00042070" w:rsidRDefault="00E46C3C" w:rsidP="00E46C3C">
      <w:pPr>
        <w:pStyle w:val="ListParagraph"/>
        <w:numPr>
          <w:ilvl w:val="0"/>
          <w:numId w:val="19"/>
        </w:numPr>
        <w:rPr>
          <w:rFonts w:ascii="Arial" w:hAnsi="Arial" w:cs="Arial"/>
          <w:sz w:val="20"/>
          <w:szCs w:val="20"/>
        </w:rPr>
      </w:pPr>
      <w:r w:rsidRPr="0030799C">
        <w:rPr>
          <w:rFonts w:ascii="Arial" w:hAnsi="Arial" w:cs="Arial"/>
          <w:sz w:val="20"/>
          <w:szCs w:val="20"/>
          <w:highlight w:val="yellow"/>
        </w:rPr>
        <w:t>GRH</w:t>
      </w:r>
      <w:r w:rsidRPr="0030799C">
        <w:rPr>
          <w:rFonts w:ascii="Arial" w:hAnsi="Arial" w:cs="Arial"/>
          <w:spacing w:val="-6"/>
          <w:sz w:val="20"/>
          <w:szCs w:val="20"/>
          <w:highlight w:val="yellow"/>
        </w:rPr>
        <w:t xml:space="preserve"> </w:t>
      </w:r>
      <w:r w:rsidRPr="0030799C">
        <w:rPr>
          <w:rFonts w:ascii="Arial" w:hAnsi="Arial" w:cs="Arial"/>
          <w:sz w:val="20"/>
          <w:szCs w:val="20"/>
          <w:highlight w:val="yellow"/>
        </w:rPr>
        <w:t>carries</w:t>
      </w:r>
      <w:r w:rsidRPr="0030799C">
        <w:rPr>
          <w:rFonts w:ascii="Arial" w:hAnsi="Arial" w:cs="Arial"/>
          <w:spacing w:val="-6"/>
          <w:sz w:val="20"/>
          <w:szCs w:val="20"/>
          <w:highlight w:val="yellow"/>
        </w:rPr>
        <w:t xml:space="preserve"> </w:t>
      </w:r>
      <w:r w:rsidRPr="0030799C">
        <w:rPr>
          <w:rFonts w:ascii="Arial" w:hAnsi="Arial" w:cs="Arial"/>
          <w:b/>
          <w:bCs/>
          <w:spacing w:val="-6"/>
          <w:sz w:val="20"/>
          <w:szCs w:val="20"/>
          <w:highlight w:val="yellow"/>
        </w:rPr>
        <w:t>ONLY models/</w:t>
      </w:r>
      <w:r w:rsidRPr="0030799C">
        <w:rPr>
          <w:rFonts w:ascii="Arial" w:hAnsi="Arial" w:cs="Arial"/>
          <w:b/>
          <w:bCs/>
          <w:spacing w:val="-1"/>
          <w:sz w:val="20"/>
          <w:szCs w:val="20"/>
          <w:highlight w:val="yellow"/>
        </w:rPr>
        <w:t>sizes</w:t>
      </w:r>
      <w:r w:rsidRPr="0030799C">
        <w:rPr>
          <w:rFonts w:ascii="Arial" w:hAnsi="Arial" w:cs="Arial"/>
          <w:b/>
          <w:bCs/>
          <w:spacing w:val="-5"/>
          <w:sz w:val="20"/>
          <w:szCs w:val="20"/>
          <w:highlight w:val="yellow"/>
        </w:rPr>
        <w:t xml:space="preserve"> </w:t>
      </w:r>
      <w:r w:rsidRPr="0030799C">
        <w:rPr>
          <w:rFonts w:ascii="Arial" w:hAnsi="Arial" w:cs="Arial"/>
          <w:b/>
          <w:bCs/>
          <w:sz w:val="20"/>
          <w:szCs w:val="20"/>
          <w:highlight w:val="yellow"/>
          <w:lang w:val="en-CA"/>
        </w:rPr>
        <w:t>3M 9210, 3M 8210, 3M 1860, 3M 1860S, and Pleats Plus Small/Medium</w:t>
      </w:r>
    </w:p>
    <w:p w:rsidR="00E46C3C" w:rsidRPr="00B443C4" w:rsidRDefault="00E46C3C" w:rsidP="00E46C3C">
      <w:pPr>
        <w:pStyle w:val="ListParagraph"/>
        <w:numPr>
          <w:ilvl w:val="0"/>
          <w:numId w:val="19"/>
        </w:numPr>
        <w:rPr>
          <w:rFonts w:ascii="Arial" w:hAnsi="Arial" w:cs="Arial"/>
          <w:sz w:val="20"/>
          <w:szCs w:val="20"/>
        </w:rPr>
      </w:pPr>
      <w:r w:rsidRPr="0030799C">
        <w:rPr>
          <w:rFonts w:ascii="Arial" w:hAnsi="Arial" w:cs="Arial"/>
          <w:sz w:val="20"/>
          <w:szCs w:val="20"/>
        </w:rPr>
        <w:t>If</w:t>
      </w:r>
      <w:r w:rsidRPr="0030799C">
        <w:rPr>
          <w:rFonts w:ascii="Arial" w:hAnsi="Arial" w:cs="Arial"/>
          <w:spacing w:val="-2"/>
          <w:sz w:val="20"/>
          <w:szCs w:val="20"/>
        </w:rPr>
        <w:t xml:space="preserve"> you were </w:t>
      </w:r>
      <w:r w:rsidRPr="0030799C">
        <w:rPr>
          <w:rFonts w:ascii="Arial" w:hAnsi="Arial" w:cs="Arial"/>
          <w:b/>
          <w:bCs/>
          <w:spacing w:val="-2"/>
          <w:sz w:val="20"/>
          <w:szCs w:val="20"/>
          <w:u w:val="single"/>
        </w:rPr>
        <w:t>not</w:t>
      </w:r>
      <w:r w:rsidRPr="0030799C">
        <w:rPr>
          <w:rFonts w:ascii="Arial" w:hAnsi="Arial" w:cs="Arial"/>
          <w:spacing w:val="-2"/>
          <w:sz w:val="20"/>
          <w:szCs w:val="20"/>
        </w:rPr>
        <w:t xml:space="preserve"> fit tested to one of the </w:t>
      </w:r>
      <w:r w:rsidRPr="0030799C">
        <w:rPr>
          <w:rFonts w:ascii="Arial" w:hAnsi="Arial" w:cs="Arial"/>
          <w:spacing w:val="-5"/>
          <w:sz w:val="20"/>
          <w:szCs w:val="20"/>
        </w:rPr>
        <w:t>style/</w:t>
      </w:r>
      <w:r w:rsidRPr="0030799C">
        <w:rPr>
          <w:rFonts w:ascii="Arial" w:hAnsi="Arial" w:cs="Arial"/>
          <w:spacing w:val="-1"/>
          <w:sz w:val="20"/>
          <w:szCs w:val="20"/>
        </w:rPr>
        <w:t xml:space="preserve">sizes that GRH carries, you will be required to get your fit test </w:t>
      </w:r>
      <w:r w:rsidRPr="0030799C">
        <w:rPr>
          <w:rFonts w:ascii="Arial" w:hAnsi="Arial" w:cs="Arial"/>
          <w:b/>
          <w:bCs/>
          <w:spacing w:val="-1"/>
          <w:sz w:val="20"/>
          <w:szCs w:val="20"/>
        </w:rPr>
        <w:t>redone</w:t>
      </w:r>
      <w:r w:rsidRPr="0030799C">
        <w:rPr>
          <w:rFonts w:ascii="Arial" w:hAnsi="Arial" w:cs="Arial"/>
          <w:spacing w:val="-1"/>
          <w:sz w:val="20"/>
          <w:szCs w:val="20"/>
        </w:rPr>
        <w:t xml:space="preserve"> to one of these style/sizes </w:t>
      </w:r>
      <w:r w:rsidRPr="0030799C">
        <w:rPr>
          <w:rFonts w:ascii="Arial" w:hAnsi="Arial" w:cs="Arial"/>
          <w:spacing w:val="-1"/>
          <w:sz w:val="20"/>
          <w:szCs w:val="20"/>
          <w:u w:val="single"/>
        </w:rPr>
        <w:t>prior</w:t>
      </w:r>
      <w:r w:rsidRPr="0030799C">
        <w:rPr>
          <w:rFonts w:ascii="Arial" w:hAnsi="Arial" w:cs="Arial"/>
          <w:spacing w:val="-1"/>
          <w:sz w:val="20"/>
          <w:szCs w:val="20"/>
        </w:rPr>
        <w:t xml:space="preserve"> to starting your placement</w:t>
      </w:r>
      <w:r>
        <w:rPr>
          <w:rFonts w:ascii="Arial" w:hAnsi="Arial" w:cs="Arial"/>
          <w:spacing w:val="-1"/>
          <w:sz w:val="20"/>
          <w:szCs w:val="20"/>
        </w:rPr>
        <w:t xml:space="preserve"> </w:t>
      </w:r>
    </w:p>
    <w:p w:rsidR="00E46C3C" w:rsidRPr="00B443C4" w:rsidRDefault="00E46C3C" w:rsidP="00E46C3C">
      <w:pPr>
        <w:pStyle w:val="ListParagraph"/>
        <w:numPr>
          <w:ilvl w:val="0"/>
          <w:numId w:val="19"/>
        </w:numPr>
        <w:rPr>
          <w:rFonts w:ascii="Arial" w:hAnsi="Arial" w:cs="Arial"/>
          <w:sz w:val="20"/>
          <w:szCs w:val="20"/>
        </w:rPr>
      </w:pPr>
      <w:r w:rsidRPr="00B443C4">
        <w:rPr>
          <w:rFonts w:ascii="Arial" w:hAnsi="Arial" w:cs="Arial"/>
          <w:spacing w:val="-1"/>
          <w:sz w:val="20"/>
          <w:szCs w:val="20"/>
        </w:rPr>
        <w:t xml:space="preserve">Respirator Fit Testing is being offered at GRH for those learners who require it.  </w:t>
      </w:r>
    </w:p>
    <w:p w:rsidR="00E46C3C" w:rsidRPr="005D11F1" w:rsidRDefault="00E46C3C" w:rsidP="00E46C3C">
      <w:pPr>
        <w:pStyle w:val="ListParagraph"/>
        <w:numPr>
          <w:ilvl w:val="0"/>
          <w:numId w:val="19"/>
        </w:numPr>
        <w:rPr>
          <w:rFonts w:ascii="Arial" w:hAnsi="Arial" w:cs="Arial"/>
          <w:sz w:val="20"/>
          <w:szCs w:val="20"/>
        </w:rPr>
      </w:pPr>
      <w:r w:rsidRPr="0030799C">
        <w:rPr>
          <w:rFonts w:ascii="Arial" w:hAnsi="Arial" w:cs="Arial"/>
          <w:spacing w:val="-1"/>
          <w:sz w:val="20"/>
          <w:szCs w:val="20"/>
        </w:rPr>
        <w:t xml:space="preserve">Please contact GRH’s Professional Practice Coordinator by emailing: </w:t>
      </w:r>
      <w:hyperlink r:id="rId12" w:history="1">
        <w:r w:rsidRPr="0030799C">
          <w:rPr>
            <w:rStyle w:val="Hyperlink"/>
            <w:rFonts w:ascii="Arial" w:hAnsi="Arial" w:cs="Arial"/>
            <w:spacing w:val="-1"/>
            <w:sz w:val="20"/>
            <w:szCs w:val="20"/>
          </w:rPr>
          <w:t>Student.Coordinator@grhosp.on.ca</w:t>
        </w:r>
      </w:hyperlink>
      <w:r w:rsidRPr="0030799C">
        <w:rPr>
          <w:rFonts w:ascii="Arial" w:hAnsi="Arial" w:cs="Arial"/>
          <w:spacing w:val="-1"/>
          <w:sz w:val="20"/>
          <w:szCs w:val="20"/>
        </w:rPr>
        <w:t xml:space="preserve"> to receive information on how to book an appointment.</w:t>
      </w:r>
    </w:p>
    <w:p w:rsidR="00E46C3C" w:rsidRPr="00E70CCF" w:rsidRDefault="00E46C3C" w:rsidP="00E46C3C">
      <w:pPr>
        <w:pStyle w:val="ListParagraph"/>
        <w:numPr>
          <w:ilvl w:val="0"/>
          <w:numId w:val="19"/>
        </w:numPr>
        <w:rPr>
          <w:rFonts w:ascii="Arial" w:hAnsi="Arial" w:cs="Arial"/>
          <w:sz w:val="20"/>
          <w:szCs w:val="20"/>
        </w:rPr>
      </w:pPr>
      <w:r w:rsidRPr="0030799C">
        <w:rPr>
          <w:rFonts w:ascii="Arial" w:hAnsi="Arial" w:cs="Arial"/>
          <w:spacing w:val="-1"/>
          <w:sz w:val="20"/>
          <w:szCs w:val="20"/>
        </w:rPr>
        <w:t>A $25 fee will be required in order to obtain a fit test at GRH.</w:t>
      </w:r>
    </w:p>
    <w:p w:rsidR="00E46C3C" w:rsidRPr="005003DD" w:rsidRDefault="00E46C3C" w:rsidP="00E46C3C">
      <w:pPr>
        <w:pStyle w:val="ListParagraph"/>
        <w:numPr>
          <w:ilvl w:val="0"/>
          <w:numId w:val="19"/>
        </w:numPr>
        <w:rPr>
          <w:rFonts w:ascii="Arial" w:hAnsi="Arial" w:cs="Arial"/>
          <w:sz w:val="20"/>
          <w:szCs w:val="20"/>
        </w:rPr>
      </w:pPr>
      <w:r w:rsidRPr="005003DD">
        <w:rPr>
          <w:rFonts w:ascii="Arial" w:hAnsi="Arial" w:cs="Arial"/>
          <w:spacing w:val="-1"/>
          <w:sz w:val="20"/>
          <w:szCs w:val="20"/>
        </w:rPr>
        <w:t>If you are unsure if you require a Respirator Fit Testing please contact the Professional Practice Coordinator to confirm, or speak to your GRH Supervisor.</w:t>
      </w:r>
    </w:p>
    <w:p w:rsidR="00E46C3C" w:rsidRPr="005003DD" w:rsidRDefault="00E46C3C" w:rsidP="00E46C3C">
      <w:pPr>
        <w:rPr>
          <w:rFonts w:ascii="Arial" w:hAnsi="Arial" w:cs="Arial"/>
          <w:sz w:val="20"/>
          <w:szCs w:val="20"/>
        </w:rPr>
      </w:pPr>
      <w:r w:rsidRPr="005003DD">
        <w:rPr>
          <w:rFonts w:ascii="Arial" w:hAnsi="Arial" w:cs="Arial"/>
          <w:sz w:val="20"/>
          <w:szCs w:val="20"/>
        </w:rPr>
        <w:t>Please note:</w:t>
      </w:r>
    </w:p>
    <w:p w:rsidR="00E46C3C" w:rsidRPr="0030799C" w:rsidRDefault="00E46C3C" w:rsidP="00E46C3C">
      <w:pPr>
        <w:pStyle w:val="ListParagraph"/>
        <w:numPr>
          <w:ilvl w:val="0"/>
          <w:numId w:val="20"/>
        </w:numPr>
        <w:rPr>
          <w:rFonts w:ascii="Arial" w:hAnsi="Arial" w:cs="Arial"/>
          <w:sz w:val="20"/>
          <w:szCs w:val="20"/>
        </w:rPr>
      </w:pPr>
      <w:r w:rsidRPr="0030799C">
        <w:rPr>
          <w:rFonts w:ascii="Arial" w:hAnsi="Arial" w:cs="Arial"/>
          <w:sz w:val="20"/>
          <w:szCs w:val="20"/>
        </w:rPr>
        <w:t xml:space="preserve">If you have been scheduled in for a fit testing appointment at GRH and it is after your planned start date you may begin your placement, HOWEVER, you will not be able to participate in any patient care requiring N95 respirator usage (e.g. AGMPs or Airborne isolation) until you have been fit tested to a model GRH carries.  </w:t>
      </w:r>
    </w:p>
    <w:p w:rsidR="00E46C3C" w:rsidRDefault="00E46C3C" w:rsidP="00E46C3C">
      <w:pPr>
        <w:ind w:left="360"/>
        <w:rPr>
          <w:rFonts w:ascii="Arial" w:hAnsi="Arial" w:cs="Arial"/>
          <w:sz w:val="20"/>
          <w:szCs w:val="20"/>
        </w:rPr>
      </w:pPr>
    </w:p>
    <w:p w:rsidR="00E46C3C" w:rsidRPr="00E46C3C" w:rsidRDefault="00E46C3C" w:rsidP="00E46C3C">
      <w:pPr>
        <w:ind w:left="360"/>
        <w:rPr>
          <w:rFonts w:ascii="Arial" w:hAnsi="Arial" w:cs="Arial"/>
          <w:b/>
          <w:sz w:val="20"/>
          <w:szCs w:val="20"/>
        </w:rPr>
      </w:pPr>
      <w:r w:rsidRPr="00E46C3C">
        <w:rPr>
          <w:rFonts w:ascii="Arial" w:hAnsi="Arial" w:cs="Arial"/>
          <w:b/>
          <w:sz w:val="20"/>
          <w:szCs w:val="20"/>
          <w:highlight w:val="yellow"/>
        </w:rPr>
        <w:lastRenderedPageBreak/>
        <w:t>Continued on page 2</w:t>
      </w:r>
    </w:p>
    <w:p w:rsidR="00E46C3C" w:rsidRDefault="00E46C3C" w:rsidP="00E46C3C">
      <w:pPr>
        <w:ind w:left="360"/>
        <w:rPr>
          <w:rFonts w:ascii="Arial" w:hAnsi="Arial" w:cs="Arial"/>
          <w:sz w:val="20"/>
          <w:szCs w:val="20"/>
        </w:rPr>
      </w:pPr>
    </w:p>
    <w:p w:rsidR="00E46C3C" w:rsidRPr="00C40886" w:rsidRDefault="00E46C3C" w:rsidP="00C40886">
      <w:pPr>
        <w:pStyle w:val="ListParagraph"/>
        <w:numPr>
          <w:ilvl w:val="0"/>
          <w:numId w:val="20"/>
        </w:numPr>
        <w:rPr>
          <w:rFonts w:ascii="Arial" w:hAnsi="Arial" w:cs="Arial"/>
          <w:b/>
          <w:sz w:val="20"/>
          <w:szCs w:val="20"/>
        </w:rPr>
      </w:pPr>
      <w:r w:rsidRPr="00C40886">
        <w:rPr>
          <w:rFonts w:ascii="Arial" w:hAnsi="Arial" w:cs="Arial"/>
          <w:b/>
          <w:sz w:val="20"/>
          <w:szCs w:val="20"/>
        </w:rPr>
        <w:t>For those students who miss their scheduled respirator fitting appointment:</w:t>
      </w:r>
    </w:p>
    <w:p w:rsidR="00E46C3C" w:rsidRDefault="00E46C3C" w:rsidP="00E46C3C">
      <w:pPr>
        <w:pStyle w:val="ListParagraph"/>
        <w:numPr>
          <w:ilvl w:val="1"/>
          <w:numId w:val="20"/>
        </w:numPr>
        <w:rPr>
          <w:rFonts w:ascii="Arial" w:hAnsi="Arial" w:cs="Arial"/>
          <w:sz w:val="20"/>
          <w:szCs w:val="20"/>
        </w:rPr>
      </w:pPr>
      <w:r w:rsidRPr="0030799C">
        <w:rPr>
          <w:rFonts w:ascii="Arial" w:hAnsi="Arial" w:cs="Arial"/>
          <w:sz w:val="20"/>
          <w:szCs w:val="20"/>
        </w:rPr>
        <w:t xml:space="preserve">If you have already started your placement you will be pulled from placement until you have been fitted to a GRH model. </w:t>
      </w:r>
    </w:p>
    <w:p w:rsidR="00AF29E2" w:rsidRPr="00E46C3C" w:rsidRDefault="00E46C3C" w:rsidP="00E46C3C">
      <w:pPr>
        <w:pStyle w:val="ListParagraph"/>
        <w:numPr>
          <w:ilvl w:val="1"/>
          <w:numId w:val="20"/>
        </w:numPr>
        <w:rPr>
          <w:rFonts w:ascii="Arial" w:hAnsi="Arial" w:cs="Arial"/>
          <w:sz w:val="20"/>
          <w:szCs w:val="20"/>
        </w:rPr>
      </w:pPr>
      <w:r w:rsidRPr="00E46C3C">
        <w:rPr>
          <w:rFonts w:ascii="Arial" w:hAnsi="Arial" w:cs="Arial"/>
          <w:sz w:val="20"/>
          <w:szCs w:val="20"/>
        </w:rPr>
        <w:t>An administrative fee may also be applied on top of the $25</w:t>
      </w:r>
      <w:r w:rsidRPr="00E46C3C">
        <w:rPr>
          <w:rFonts w:ascii="Arial" w:hAnsi="Arial" w:cs="Arial"/>
          <w:strike/>
          <w:sz w:val="20"/>
          <w:szCs w:val="20"/>
        </w:rPr>
        <w:t xml:space="preserve"> </w:t>
      </w:r>
      <w:r w:rsidRPr="00E46C3C">
        <w:rPr>
          <w:rFonts w:ascii="Arial" w:hAnsi="Arial" w:cs="Arial"/>
          <w:sz w:val="20"/>
          <w:szCs w:val="20"/>
        </w:rPr>
        <w:t>fit-test fee.</w:t>
      </w:r>
      <w:r w:rsidRPr="00E46C3C">
        <w:rPr>
          <w:rFonts w:ascii="Arial" w:hAnsi="Arial" w:cs="Arial"/>
          <w:sz w:val="20"/>
          <w:szCs w:val="20"/>
        </w:rPr>
        <w:br/>
      </w:r>
    </w:p>
    <w:p w:rsidR="005A343A" w:rsidRPr="00E46C3C" w:rsidRDefault="005A343A" w:rsidP="005A343A">
      <w:pPr>
        <w:tabs>
          <w:tab w:val="left" w:pos="750"/>
        </w:tabs>
        <w:ind w:left="720" w:hanging="720"/>
        <w:rPr>
          <w:rFonts w:ascii="Arial" w:eastAsia="MS Gothic" w:hAnsi="Arial" w:cs="Arial"/>
          <w:b/>
          <w:sz w:val="20"/>
          <w:szCs w:val="20"/>
          <w:u w:val="single"/>
        </w:rPr>
      </w:pPr>
      <w:r w:rsidRPr="00E46C3C">
        <w:rPr>
          <w:rFonts w:ascii="Arial" w:eastAsia="MS Gothic" w:hAnsi="Arial" w:cs="Arial"/>
          <w:b/>
          <w:sz w:val="20"/>
          <w:szCs w:val="20"/>
          <w:u w:val="single"/>
        </w:rPr>
        <w:t>Vulnerable Sector Screening Criminal Record Check</w:t>
      </w:r>
    </w:p>
    <w:p w:rsidR="005A343A" w:rsidRPr="00E46C3C" w:rsidRDefault="005A343A" w:rsidP="005A343A">
      <w:pPr>
        <w:tabs>
          <w:tab w:val="left" w:pos="450"/>
        </w:tabs>
        <w:ind w:left="90" w:hanging="90"/>
        <w:rPr>
          <w:rFonts w:ascii="Arial" w:hAnsi="Arial" w:cs="Arial"/>
          <w:sz w:val="20"/>
          <w:szCs w:val="20"/>
        </w:rPr>
      </w:pPr>
      <w:r w:rsidRPr="00E46C3C">
        <w:rPr>
          <w:rFonts w:ascii="Arial" w:hAnsi="Arial" w:cs="Arial"/>
          <w:sz w:val="20"/>
          <w:szCs w:val="20"/>
        </w:rPr>
        <w:t xml:space="preserve">Criminal Record Checks </w:t>
      </w:r>
      <w:r w:rsidRPr="00E46C3C">
        <w:rPr>
          <w:rFonts w:ascii="Arial" w:hAnsi="Arial" w:cs="Arial"/>
          <w:b/>
          <w:sz w:val="20"/>
          <w:szCs w:val="20"/>
        </w:rPr>
        <w:t xml:space="preserve">must be completed within the </w:t>
      </w:r>
      <w:r w:rsidR="00AE7144" w:rsidRPr="00E46C3C">
        <w:rPr>
          <w:rFonts w:ascii="Arial" w:hAnsi="Arial" w:cs="Arial"/>
          <w:b/>
          <w:sz w:val="20"/>
          <w:szCs w:val="20"/>
        </w:rPr>
        <w:t>1</w:t>
      </w:r>
      <w:r w:rsidRPr="00E46C3C">
        <w:rPr>
          <w:rFonts w:ascii="Arial" w:hAnsi="Arial" w:cs="Arial"/>
          <w:b/>
          <w:sz w:val="20"/>
          <w:szCs w:val="20"/>
        </w:rPr>
        <w:t xml:space="preserve"> year</w:t>
      </w:r>
      <w:r w:rsidR="00103BDD" w:rsidRPr="00E46C3C">
        <w:rPr>
          <w:rFonts w:ascii="Arial" w:hAnsi="Arial" w:cs="Arial"/>
          <w:b/>
          <w:sz w:val="20"/>
          <w:szCs w:val="20"/>
        </w:rPr>
        <w:t xml:space="preserve">. </w:t>
      </w:r>
      <w:r w:rsidR="00103BDD" w:rsidRPr="00E46C3C">
        <w:rPr>
          <w:rFonts w:ascii="Arial" w:hAnsi="Arial" w:cs="Arial"/>
          <w:b/>
          <w:sz w:val="20"/>
          <w:szCs w:val="20"/>
        </w:rPr>
        <w:br/>
        <w:t xml:space="preserve">Note: </w:t>
      </w:r>
      <w:r w:rsidR="00103BDD" w:rsidRPr="00E46C3C">
        <w:rPr>
          <w:rFonts w:ascii="Arial" w:hAnsi="Arial" w:cs="Arial"/>
          <w:sz w:val="20"/>
          <w:szCs w:val="20"/>
        </w:rPr>
        <w:t>This can</w:t>
      </w:r>
      <w:r w:rsidRPr="00E46C3C">
        <w:rPr>
          <w:rFonts w:ascii="Arial" w:hAnsi="Arial" w:cs="Arial"/>
          <w:sz w:val="20"/>
          <w:szCs w:val="20"/>
        </w:rPr>
        <w:t xml:space="preserve"> take up to 8 weeks to receive</w:t>
      </w:r>
    </w:p>
    <w:p w:rsidR="005A343A" w:rsidRPr="00E46C3C" w:rsidRDefault="005A343A" w:rsidP="005A343A">
      <w:pPr>
        <w:numPr>
          <w:ilvl w:val="0"/>
          <w:numId w:val="6"/>
        </w:numPr>
        <w:ind w:left="360"/>
        <w:rPr>
          <w:rFonts w:ascii="Arial" w:hAnsi="Arial" w:cs="Arial"/>
          <w:sz w:val="20"/>
          <w:szCs w:val="20"/>
        </w:rPr>
      </w:pPr>
      <w:r w:rsidRPr="00E46C3C">
        <w:rPr>
          <w:rFonts w:ascii="Arial" w:hAnsi="Arial" w:cs="Arial"/>
          <w:sz w:val="20"/>
          <w:szCs w:val="20"/>
        </w:rPr>
        <w:t>Obtain your Vulnerable Sector Screening Criminal Record Check</w:t>
      </w:r>
    </w:p>
    <w:p w:rsidR="005A343A" w:rsidRPr="00E46C3C" w:rsidRDefault="005A343A" w:rsidP="005A343A">
      <w:pPr>
        <w:numPr>
          <w:ilvl w:val="0"/>
          <w:numId w:val="6"/>
        </w:numPr>
        <w:ind w:left="360"/>
        <w:rPr>
          <w:rFonts w:ascii="Arial" w:hAnsi="Arial" w:cs="Arial"/>
          <w:sz w:val="20"/>
          <w:szCs w:val="20"/>
        </w:rPr>
      </w:pPr>
      <w:r w:rsidRPr="00E46C3C">
        <w:rPr>
          <w:rFonts w:ascii="Arial" w:hAnsi="Arial" w:cs="Arial"/>
          <w:sz w:val="20"/>
          <w:szCs w:val="20"/>
        </w:rPr>
        <w:t xml:space="preserve">Submit a </w:t>
      </w:r>
      <w:r w:rsidRPr="00E46C3C">
        <w:rPr>
          <w:rFonts w:ascii="Arial" w:hAnsi="Arial" w:cs="Arial"/>
          <w:b/>
          <w:sz w:val="20"/>
          <w:szCs w:val="20"/>
        </w:rPr>
        <w:t>photocopy</w:t>
      </w:r>
      <w:r w:rsidRPr="00E46C3C">
        <w:rPr>
          <w:rFonts w:ascii="Arial" w:hAnsi="Arial" w:cs="Arial"/>
          <w:sz w:val="20"/>
          <w:szCs w:val="20"/>
        </w:rPr>
        <w:t xml:space="preserve"> of your current school year Vulnerable Sector Screening Criminal Record Check to </w:t>
      </w:r>
      <w:hyperlink r:id="rId13" w:history="1">
        <w:r w:rsidR="00EF3701" w:rsidRPr="00E46C3C">
          <w:rPr>
            <w:rStyle w:val="Hyperlink"/>
            <w:rFonts w:ascii="Arial" w:hAnsi="Arial" w:cs="Arial"/>
            <w:sz w:val="20"/>
            <w:szCs w:val="20"/>
          </w:rPr>
          <w:t>placement_office@conestogac.on.ca</w:t>
        </w:r>
      </w:hyperlink>
      <w:r w:rsidR="00EF3701" w:rsidRPr="00E46C3C">
        <w:rPr>
          <w:rFonts w:ascii="Arial" w:hAnsi="Arial" w:cs="Arial"/>
          <w:sz w:val="20"/>
          <w:szCs w:val="20"/>
        </w:rPr>
        <w:t xml:space="preserve"> </w:t>
      </w:r>
    </w:p>
    <w:p w:rsidR="002F0B75" w:rsidRPr="00E46C3C" w:rsidRDefault="002F0B75" w:rsidP="00B1669C">
      <w:pPr>
        <w:tabs>
          <w:tab w:val="left" w:pos="750"/>
        </w:tabs>
        <w:ind w:left="720" w:hanging="720"/>
        <w:rPr>
          <w:rFonts w:ascii="Arial" w:eastAsia="MS Gothic" w:hAnsi="Arial" w:cs="Arial"/>
          <w:b/>
          <w:sz w:val="20"/>
          <w:szCs w:val="20"/>
          <w:u w:val="single"/>
        </w:rPr>
      </w:pPr>
    </w:p>
    <w:p w:rsidR="00AE7144" w:rsidRPr="00E46C3C" w:rsidRDefault="00AE7144" w:rsidP="00AE7144">
      <w:pPr>
        <w:rPr>
          <w:rFonts w:ascii="Arial" w:eastAsiaTheme="minorHAnsi" w:hAnsi="Arial" w:cs="Arial"/>
          <w:b/>
          <w:sz w:val="20"/>
          <w:szCs w:val="20"/>
          <w:u w:val="single"/>
        </w:rPr>
      </w:pPr>
      <w:r w:rsidRPr="00E46C3C">
        <w:rPr>
          <w:rFonts w:ascii="Arial" w:eastAsiaTheme="minorHAnsi" w:hAnsi="Arial" w:cs="Arial"/>
          <w:b/>
          <w:sz w:val="20"/>
          <w:szCs w:val="20"/>
          <w:u w:val="single"/>
        </w:rPr>
        <w:t xml:space="preserve">Healthcare Declaration Form </w:t>
      </w:r>
      <w:r w:rsidRPr="00E46C3C">
        <w:rPr>
          <w:rFonts w:ascii="Arial" w:eastAsiaTheme="minorHAnsi" w:hAnsi="Arial" w:cs="Arial"/>
          <w:b/>
          <w:sz w:val="20"/>
          <w:szCs w:val="20"/>
        </w:rPr>
        <w:t>(</w:t>
      </w:r>
      <w:r w:rsidR="000A6C97" w:rsidRPr="00E46C3C">
        <w:rPr>
          <w:rFonts w:ascii="Arial" w:eastAsiaTheme="minorHAnsi" w:hAnsi="Arial" w:cs="Arial"/>
          <w:b/>
          <w:i/>
          <w:sz w:val="20"/>
          <w:szCs w:val="20"/>
        </w:rPr>
        <w:t>Please see form on page #5</w:t>
      </w:r>
      <w:r w:rsidRPr="00E46C3C">
        <w:rPr>
          <w:rFonts w:ascii="Arial" w:eastAsiaTheme="minorHAnsi" w:hAnsi="Arial" w:cs="Arial"/>
          <w:b/>
          <w:i/>
          <w:sz w:val="20"/>
          <w:szCs w:val="20"/>
        </w:rPr>
        <w:t>)</w:t>
      </w:r>
    </w:p>
    <w:p w:rsidR="00AE7144" w:rsidRPr="00E46C3C" w:rsidRDefault="002811F9" w:rsidP="00AE7144">
      <w:pPr>
        <w:ind w:left="360" w:hanging="360"/>
        <w:rPr>
          <w:rFonts w:ascii="Arial" w:hAnsi="Arial" w:cs="Arial"/>
          <w:bCs/>
          <w:sz w:val="20"/>
          <w:szCs w:val="20"/>
          <w:u w:val="single"/>
          <w:lang w:val="en-CA"/>
        </w:rPr>
      </w:pPr>
      <w:sdt>
        <w:sdtPr>
          <w:rPr>
            <w:rFonts w:ascii="Arial" w:hAnsi="Arial" w:cs="Arial"/>
            <w:bCs/>
            <w:sz w:val="20"/>
            <w:szCs w:val="20"/>
            <w:lang w:val="en-CA"/>
          </w:rPr>
          <w:id w:val="1908568945"/>
          <w14:checkbox>
            <w14:checked w14:val="0"/>
            <w14:checkedState w14:val="2612" w14:font="MS Gothic"/>
            <w14:uncheckedState w14:val="2610" w14:font="MS Gothic"/>
          </w14:checkbox>
        </w:sdtPr>
        <w:sdtEndPr/>
        <w:sdtContent>
          <w:r w:rsidR="00AE7144" w:rsidRPr="00E46C3C">
            <w:rPr>
              <w:rFonts w:ascii="Segoe UI Symbol" w:eastAsia="MS Gothic" w:hAnsi="Segoe UI Symbol" w:cs="Segoe UI Symbol"/>
              <w:bCs/>
              <w:sz w:val="20"/>
              <w:szCs w:val="20"/>
              <w:lang w:val="en-CA"/>
            </w:rPr>
            <w:t>☐</w:t>
          </w:r>
        </w:sdtContent>
      </w:sdt>
      <w:r w:rsidR="00AE7144" w:rsidRPr="00E46C3C">
        <w:rPr>
          <w:rFonts w:ascii="Arial" w:hAnsi="Arial" w:cs="Arial"/>
          <w:bCs/>
          <w:sz w:val="20"/>
          <w:szCs w:val="20"/>
          <w:lang w:val="en-CA"/>
        </w:rPr>
        <w:tab/>
        <w:t>Review, complete, and sign the Healthcare Declaration Form</w:t>
      </w:r>
    </w:p>
    <w:p w:rsidR="00AE7144" w:rsidRPr="00E46C3C" w:rsidRDefault="002811F9" w:rsidP="00AE7144">
      <w:pPr>
        <w:rPr>
          <w:rFonts w:ascii="Arial" w:hAnsi="Arial" w:cs="Arial"/>
          <w:bCs/>
          <w:sz w:val="20"/>
          <w:szCs w:val="20"/>
          <w:u w:val="single"/>
          <w:lang w:val="en-CA"/>
        </w:rPr>
      </w:pPr>
      <w:sdt>
        <w:sdtPr>
          <w:rPr>
            <w:rFonts w:ascii="Arial" w:hAnsi="Arial" w:cs="Arial"/>
            <w:bCs/>
            <w:sz w:val="20"/>
            <w:szCs w:val="20"/>
            <w:lang w:val="en-CA"/>
          </w:rPr>
          <w:id w:val="1239441929"/>
          <w14:checkbox>
            <w14:checked w14:val="0"/>
            <w14:checkedState w14:val="2612" w14:font="MS Gothic"/>
            <w14:uncheckedState w14:val="2610" w14:font="MS Gothic"/>
          </w14:checkbox>
        </w:sdtPr>
        <w:sdtEndPr/>
        <w:sdtContent>
          <w:r w:rsidR="00AE7144" w:rsidRPr="00E46C3C">
            <w:rPr>
              <w:rFonts w:ascii="Segoe UI Symbol" w:eastAsia="MS Gothic" w:hAnsi="Segoe UI Symbol" w:cs="Segoe UI Symbol"/>
              <w:bCs/>
              <w:sz w:val="20"/>
              <w:szCs w:val="20"/>
              <w:lang w:val="en-CA"/>
            </w:rPr>
            <w:t>☐</w:t>
          </w:r>
        </w:sdtContent>
      </w:sdt>
      <w:r w:rsidR="00AE7144" w:rsidRPr="00E46C3C">
        <w:rPr>
          <w:rFonts w:ascii="Arial" w:hAnsi="Arial" w:cs="Arial"/>
          <w:bCs/>
          <w:sz w:val="20"/>
          <w:szCs w:val="20"/>
          <w:lang w:val="en-CA"/>
        </w:rPr>
        <w:t xml:space="preserve">   Submit the completed and signed Healthcare Declaration Form to the </w:t>
      </w:r>
      <w:r w:rsidR="00AE7144" w:rsidRPr="00E46C3C">
        <w:rPr>
          <w:rFonts w:ascii="Arial" w:hAnsi="Arial" w:cs="Arial"/>
          <w:bCs/>
          <w:sz w:val="20"/>
          <w:szCs w:val="20"/>
          <w:u w:val="single"/>
          <w:lang w:val="en-CA"/>
        </w:rPr>
        <w:t>GRH Professional Practice</w:t>
      </w:r>
    </w:p>
    <w:p w:rsidR="00AE7144" w:rsidRDefault="00AE7144" w:rsidP="00AE7144">
      <w:pPr>
        <w:ind w:left="720" w:hanging="810"/>
        <w:rPr>
          <w:rFonts w:ascii="Arial" w:hAnsi="Arial" w:cs="Arial"/>
          <w:bCs/>
          <w:sz w:val="20"/>
          <w:szCs w:val="20"/>
          <w:u w:val="single"/>
          <w:lang w:val="en-CA"/>
        </w:rPr>
      </w:pPr>
      <w:r w:rsidRPr="00E46C3C">
        <w:rPr>
          <w:rFonts w:ascii="Arial" w:hAnsi="Arial" w:cs="Arial"/>
          <w:bCs/>
          <w:sz w:val="20"/>
          <w:szCs w:val="20"/>
          <w:lang w:val="en-CA"/>
        </w:rPr>
        <w:t xml:space="preserve">        </w:t>
      </w:r>
      <w:r w:rsidRPr="00E46C3C">
        <w:rPr>
          <w:rFonts w:ascii="Arial" w:hAnsi="Arial" w:cs="Arial"/>
          <w:bCs/>
          <w:sz w:val="20"/>
          <w:szCs w:val="20"/>
          <w:u w:val="single"/>
          <w:lang w:val="en-CA"/>
        </w:rPr>
        <w:t>Coordinator</w:t>
      </w:r>
    </w:p>
    <w:p w:rsidR="00E46C3C" w:rsidRDefault="00E46C3C" w:rsidP="00AE7144">
      <w:pPr>
        <w:ind w:left="720" w:hanging="810"/>
        <w:rPr>
          <w:rFonts w:ascii="Arial" w:hAnsi="Arial" w:cs="Arial"/>
          <w:bCs/>
          <w:sz w:val="20"/>
          <w:szCs w:val="20"/>
          <w:u w:val="single"/>
          <w:lang w:val="en-CA"/>
        </w:rPr>
      </w:pPr>
    </w:p>
    <w:p w:rsidR="00E46C3C" w:rsidRPr="005003DD" w:rsidRDefault="00E46C3C" w:rsidP="00E46C3C">
      <w:pPr>
        <w:ind w:left="720" w:hanging="810"/>
        <w:rPr>
          <w:rFonts w:ascii="Arial" w:hAnsi="Arial" w:cs="Arial"/>
          <w:b/>
          <w:bCs/>
          <w:sz w:val="20"/>
          <w:szCs w:val="20"/>
          <w:u w:val="single"/>
          <w:lang w:val="en-CA"/>
        </w:rPr>
      </w:pPr>
      <w:r w:rsidRPr="005003DD">
        <w:rPr>
          <w:rFonts w:ascii="Arial" w:hAnsi="Arial" w:cs="Arial"/>
          <w:b/>
          <w:bCs/>
          <w:sz w:val="20"/>
          <w:szCs w:val="20"/>
          <w:u w:val="single"/>
          <w:lang w:val="en-CA"/>
        </w:rPr>
        <w:t>Cerner Training</w:t>
      </w:r>
    </w:p>
    <w:p w:rsidR="00E46C3C" w:rsidRDefault="002811F9" w:rsidP="00E46C3C">
      <w:pPr>
        <w:ind w:left="360" w:hanging="360"/>
        <w:rPr>
          <w:rFonts w:ascii="Arial" w:hAnsi="Arial" w:cs="Arial"/>
          <w:bCs/>
          <w:sz w:val="20"/>
          <w:szCs w:val="20"/>
          <w:lang w:val="en-CA"/>
        </w:rPr>
      </w:pPr>
      <w:sdt>
        <w:sdtPr>
          <w:rPr>
            <w:rFonts w:ascii="Arial" w:hAnsi="Arial" w:cs="Arial"/>
            <w:bCs/>
            <w:sz w:val="20"/>
            <w:szCs w:val="20"/>
            <w:lang w:val="en-CA"/>
          </w:rPr>
          <w:id w:val="2035459687"/>
          <w14:checkbox>
            <w14:checked w14:val="0"/>
            <w14:checkedState w14:val="2612" w14:font="MS Gothic"/>
            <w14:uncheckedState w14:val="2610" w14:font="MS Gothic"/>
          </w14:checkbox>
        </w:sdtPr>
        <w:sdtEndPr/>
        <w:sdtContent>
          <w:r w:rsidR="00E46C3C">
            <w:rPr>
              <w:rFonts w:ascii="MS Gothic" w:eastAsia="MS Gothic" w:hAnsi="MS Gothic" w:cs="Arial" w:hint="eastAsia"/>
              <w:bCs/>
              <w:sz w:val="20"/>
              <w:szCs w:val="20"/>
              <w:lang w:val="en-CA"/>
            </w:rPr>
            <w:t>☐</w:t>
          </w:r>
        </w:sdtContent>
      </w:sdt>
      <w:r w:rsidR="00E46C3C">
        <w:rPr>
          <w:rFonts w:ascii="Arial" w:hAnsi="Arial" w:cs="Arial"/>
          <w:bCs/>
          <w:sz w:val="20"/>
          <w:szCs w:val="20"/>
          <w:lang w:val="en-CA"/>
        </w:rPr>
        <w:tab/>
        <w:t xml:space="preserve">Nursing students must complete Cerner computer training prior to starting on the floors. </w:t>
      </w:r>
      <w:r w:rsidR="00E46C3C" w:rsidRPr="00042070">
        <w:rPr>
          <w:rFonts w:ascii="Arial" w:hAnsi="Arial" w:cs="Arial"/>
          <w:color w:val="000000"/>
          <w:sz w:val="20"/>
        </w:rPr>
        <w:t xml:space="preserve">Conestoga College will provide you with training and orientation dates. </w:t>
      </w:r>
      <w:r w:rsidR="00E46C3C">
        <w:rPr>
          <w:rFonts w:ascii="Arial" w:hAnsi="Arial" w:cs="Arial"/>
          <w:bCs/>
          <w:sz w:val="20"/>
          <w:szCs w:val="20"/>
          <w:lang w:val="en-CA"/>
        </w:rPr>
        <w:t xml:space="preserve">  </w:t>
      </w:r>
    </w:p>
    <w:p w:rsidR="00E46C3C" w:rsidRDefault="002811F9" w:rsidP="00E46C3C">
      <w:pPr>
        <w:ind w:left="360" w:hanging="360"/>
        <w:rPr>
          <w:rFonts w:ascii="Arial" w:hAnsi="Arial" w:cs="Arial"/>
          <w:color w:val="000000"/>
          <w:sz w:val="20"/>
        </w:rPr>
      </w:pPr>
      <w:sdt>
        <w:sdtPr>
          <w:rPr>
            <w:rFonts w:ascii="Arial" w:hAnsi="Arial" w:cs="Arial"/>
            <w:bCs/>
            <w:sz w:val="20"/>
            <w:szCs w:val="20"/>
            <w:lang w:val="en-CA"/>
          </w:rPr>
          <w:id w:val="374661953"/>
          <w14:checkbox>
            <w14:checked w14:val="0"/>
            <w14:checkedState w14:val="2612" w14:font="MS Gothic"/>
            <w14:uncheckedState w14:val="2610" w14:font="MS Gothic"/>
          </w14:checkbox>
        </w:sdtPr>
        <w:sdtEndPr/>
        <w:sdtContent>
          <w:r w:rsidR="00E46C3C">
            <w:rPr>
              <w:rFonts w:ascii="MS Gothic" w:eastAsia="MS Gothic" w:hAnsi="MS Gothic" w:cs="Arial" w:hint="eastAsia"/>
              <w:bCs/>
              <w:sz w:val="20"/>
              <w:szCs w:val="20"/>
              <w:lang w:val="en-CA"/>
            </w:rPr>
            <w:t>☐</w:t>
          </w:r>
        </w:sdtContent>
      </w:sdt>
      <w:r w:rsidR="00E46C3C">
        <w:rPr>
          <w:rFonts w:ascii="Arial" w:hAnsi="Arial" w:cs="Arial"/>
          <w:bCs/>
          <w:sz w:val="20"/>
          <w:szCs w:val="20"/>
          <w:lang w:val="en-CA"/>
        </w:rPr>
        <w:t xml:space="preserve">   Cerner training only needs to be completed once. </w:t>
      </w:r>
      <w:r w:rsidR="00E46C3C" w:rsidRPr="00042070">
        <w:rPr>
          <w:rFonts w:ascii="Arial" w:hAnsi="Arial" w:cs="Arial"/>
          <w:b/>
          <w:bCs/>
          <w:sz w:val="20"/>
          <w:szCs w:val="20"/>
          <w:u w:val="single"/>
          <w:lang w:val="en-CA"/>
        </w:rPr>
        <w:t>However</w:t>
      </w:r>
      <w:r w:rsidR="00E46C3C">
        <w:rPr>
          <w:rFonts w:ascii="Arial" w:hAnsi="Arial" w:cs="Arial"/>
          <w:bCs/>
          <w:sz w:val="20"/>
          <w:szCs w:val="20"/>
          <w:lang w:val="en-CA"/>
        </w:rPr>
        <w:t xml:space="preserve"> if you are placed in a speciality area like Women’s Health, </w:t>
      </w:r>
      <w:r w:rsidR="00C40886">
        <w:rPr>
          <w:rFonts w:ascii="Arial" w:hAnsi="Arial" w:cs="Arial"/>
          <w:bCs/>
          <w:sz w:val="20"/>
          <w:szCs w:val="20"/>
          <w:lang w:val="en-CA"/>
        </w:rPr>
        <w:t xml:space="preserve">The </w:t>
      </w:r>
      <w:r w:rsidR="00E46C3C">
        <w:rPr>
          <w:rFonts w:ascii="Arial" w:hAnsi="Arial" w:cs="Arial"/>
          <w:bCs/>
          <w:sz w:val="20"/>
          <w:szCs w:val="20"/>
          <w:lang w:val="en-CA"/>
        </w:rPr>
        <w:t>Emergency</w:t>
      </w:r>
      <w:r w:rsidR="00C40886">
        <w:rPr>
          <w:rFonts w:ascii="Arial" w:hAnsi="Arial" w:cs="Arial"/>
          <w:bCs/>
          <w:sz w:val="20"/>
          <w:szCs w:val="20"/>
          <w:lang w:val="en-CA"/>
        </w:rPr>
        <w:t xml:space="preserve"> Department</w:t>
      </w:r>
      <w:r w:rsidR="00E46C3C">
        <w:rPr>
          <w:rFonts w:ascii="Arial" w:hAnsi="Arial" w:cs="Arial"/>
          <w:bCs/>
          <w:sz w:val="20"/>
          <w:szCs w:val="20"/>
          <w:lang w:val="en-CA"/>
        </w:rPr>
        <w:t xml:space="preserve"> or the Operating Room you will be required to complete additional training. </w:t>
      </w:r>
      <w:r w:rsidR="00E46C3C" w:rsidRPr="00042070">
        <w:rPr>
          <w:rFonts w:ascii="Arial" w:hAnsi="Arial" w:cs="Arial"/>
          <w:color w:val="000000"/>
          <w:sz w:val="20"/>
        </w:rPr>
        <w:t>If you have specific questions related to Cerner training please contact your clinical Instructor, PAS, or program coordinator</w:t>
      </w:r>
    </w:p>
    <w:p w:rsidR="00E46C3C" w:rsidRDefault="00E46C3C" w:rsidP="00E46C3C">
      <w:pPr>
        <w:ind w:left="360" w:hanging="360"/>
        <w:rPr>
          <w:rFonts w:ascii="Arial" w:hAnsi="Arial" w:cs="Arial"/>
          <w:color w:val="000000"/>
          <w:sz w:val="20"/>
        </w:rPr>
      </w:pPr>
    </w:p>
    <w:p w:rsidR="00E46C3C" w:rsidRPr="00E46C3C" w:rsidRDefault="00E46C3C" w:rsidP="00E46C3C">
      <w:pPr>
        <w:rPr>
          <w:rFonts w:ascii="Arial" w:hAnsi="Arial" w:cs="Arial"/>
          <w:b/>
          <w:sz w:val="20"/>
          <w:szCs w:val="20"/>
          <w:u w:val="single"/>
        </w:rPr>
      </w:pPr>
      <w:r w:rsidRPr="00E46C3C">
        <w:rPr>
          <w:rFonts w:ascii="Arial" w:hAnsi="Arial" w:cs="Arial"/>
          <w:b/>
          <w:bCs/>
          <w:sz w:val="20"/>
          <w:szCs w:val="20"/>
          <w:u w:val="single"/>
          <w:lang w:val="en-CA"/>
        </w:rPr>
        <w:t>Login Information</w:t>
      </w:r>
    </w:p>
    <w:p w:rsidR="00E46C3C" w:rsidRPr="00E46C3C" w:rsidRDefault="00E46C3C" w:rsidP="00E46C3C">
      <w:pPr>
        <w:rPr>
          <w:rFonts w:ascii="Arial" w:hAnsi="Arial" w:cs="Arial"/>
          <w:sz w:val="20"/>
          <w:szCs w:val="20"/>
        </w:rPr>
      </w:pPr>
      <w:r w:rsidRPr="00E46C3C">
        <w:rPr>
          <w:rFonts w:ascii="Arial" w:hAnsi="Arial" w:cs="Arial"/>
          <w:sz w:val="20"/>
          <w:szCs w:val="20"/>
        </w:rPr>
        <w:t>All Group Nursing students attending GRH/Freeport will receive login information via email from the GRH help desk to your Conestoga College email account prior to your placement start date.  You will receive this email prior to your EMR training date.</w:t>
      </w:r>
    </w:p>
    <w:p w:rsidR="00E46C3C" w:rsidRPr="00E46C3C" w:rsidRDefault="00E46C3C" w:rsidP="00E46C3C">
      <w:pPr>
        <w:pStyle w:val="ListParagraph"/>
        <w:numPr>
          <w:ilvl w:val="0"/>
          <w:numId w:val="15"/>
        </w:numPr>
        <w:rPr>
          <w:rFonts w:ascii="Arial" w:hAnsi="Arial" w:cs="Arial"/>
          <w:sz w:val="20"/>
          <w:szCs w:val="20"/>
        </w:rPr>
      </w:pPr>
      <w:r w:rsidRPr="00E46C3C">
        <w:rPr>
          <w:rFonts w:ascii="Arial" w:hAnsi="Arial" w:cs="Arial"/>
          <w:bCs/>
          <w:sz w:val="20"/>
          <w:szCs w:val="20"/>
          <w:lang w:val="en-CA"/>
        </w:rPr>
        <w:t>Locate your login and ID from GRH.  Search your College email for an email from the domai</w:t>
      </w:r>
      <w:r>
        <w:rPr>
          <w:rFonts w:ascii="Arial" w:hAnsi="Arial" w:cs="Arial"/>
          <w:bCs/>
          <w:sz w:val="20"/>
          <w:szCs w:val="20"/>
          <w:lang w:val="en-CA"/>
        </w:rPr>
        <w:t xml:space="preserve">n ‘@grhosp.on.ca. </w:t>
      </w:r>
      <w:r w:rsidRPr="00E46C3C">
        <w:rPr>
          <w:rFonts w:ascii="Arial" w:eastAsiaTheme="minorHAnsi" w:hAnsi="Arial" w:cs="Arial"/>
          <w:sz w:val="20"/>
          <w:szCs w:val="20"/>
        </w:rPr>
        <w:t xml:space="preserve">Please contact </w:t>
      </w:r>
      <w:r w:rsidR="00C40886">
        <w:rPr>
          <w:rFonts w:ascii="Arial" w:eastAsiaTheme="minorHAnsi" w:hAnsi="Arial" w:cs="Arial"/>
          <w:sz w:val="20"/>
          <w:szCs w:val="20"/>
        </w:rPr>
        <w:t>GRH Professional Practice Coordinator if you don’t receive your credentials.</w:t>
      </w:r>
    </w:p>
    <w:p w:rsidR="00AE7144" w:rsidRPr="00E46C3C" w:rsidRDefault="00AE7144" w:rsidP="00B1669C">
      <w:pPr>
        <w:tabs>
          <w:tab w:val="left" w:pos="750"/>
        </w:tabs>
        <w:ind w:left="720" w:hanging="720"/>
        <w:rPr>
          <w:rFonts w:ascii="Arial" w:eastAsia="MS Gothic" w:hAnsi="Arial" w:cs="Arial"/>
          <w:b/>
          <w:sz w:val="20"/>
          <w:szCs w:val="20"/>
          <w:u w:val="single"/>
        </w:rPr>
      </w:pPr>
    </w:p>
    <w:p w:rsidR="00B1669C" w:rsidRPr="00E46C3C" w:rsidRDefault="00B1669C" w:rsidP="00B1669C">
      <w:pPr>
        <w:tabs>
          <w:tab w:val="left" w:pos="750"/>
        </w:tabs>
        <w:ind w:left="720" w:hanging="720"/>
        <w:rPr>
          <w:rFonts w:ascii="Arial" w:hAnsi="Arial" w:cs="Arial"/>
          <w:b/>
          <w:i/>
          <w:sz w:val="20"/>
          <w:szCs w:val="20"/>
        </w:rPr>
      </w:pPr>
      <w:r w:rsidRPr="00E46C3C">
        <w:rPr>
          <w:rFonts w:ascii="Arial" w:eastAsia="MS Gothic" w:hAnsi="Arial" w:cs="Arial"/>
          <w:b/>
          <w:sz w:val="20"/>
          <w:szCs w:val="20"/>
          <w:u w:val="single"/>
        </w:rPr>
        <w:t xml:space="preserve">Parking and Security Form </w:t>
      </w:r>
      <w:r w:rsidR="000A6C97" w:rsidRPr="00E46C3C">
        <w:rPr>
          <w:rFonts w:ascii="Arial" w:eastAsia="MS Gothic" w:hAnsi="Arial" w:cs="Arial"/>
          <w:b/>
          <w:sz w:val="20"/>
          <w:szCs w:val="20"/>
          <w:u w:val="single"/>
        </w:rPr>
        <w:t>(Page #6)</w:t>
      </w:r>
    </w:p>
    <w:p w:rsidR="00380174" w:rsidRPr="00E46C3C" w:rsidRDefault="008E2BE3" w:rsidP="00E961DD">
      <w:pPr>
        <w:numPr>
          <w:ilvl w:val="0"/>
          <w:numId w:val="6"/>
        </w:numPr>
        <w:ind w:left="360"/>
        <w:rPr>
          <w:rFonts w:ascii="Arial" w:hAnsi="Arial" w:cs="Arial"/>
          <w:sz w:val="20"/>
          <w:szCs w:val="20"/>
        </w:rPr>
      </w:pPr>
      <w:r w:rsidRPr="00E46C3C">
        <w:rPr>
          <w:rFonts w:ascii="Arial" w:hAnsi="Arial" w:cs="Arial"/>
          <w:sz w:val="20"/>
          <w:szCs w:val="20"/>
        </w:rPr>
        <w:t>Your g</w:t>
      </w:r>
      <w:r w:rsidR="00E961DD" w:rsidRPr="00E46C3C">
        <w:rPr>
          <w:rFonts w:ascii="Arial" w:hAnsi="Arial" w:cs="Arial"/>
          <w:sz w:val="20"/>
          <w:szCs w:val="20"/>
        </w:rPr>
        <w:t>roup</w:t>
      </w:r>
      <w:r w:rsidR="002F0B75" w:rsidRPr="00E46C3C">
        <w:rPr>
          <w:rFonts w:ascii="Arial" w:hAnsi="Arial" w:cs="Arial"/>
          <w:sz w:val="20"/>
          <w:szCs w:val="20"/>
        </w:rPr>
        <w:t xml:space="preserve"> </w:t>
      </w:r>
      <w:r w:rsidRPr="00E46C3C">
        <w:rPr>
          <w:rFonts w:ascii="Arial" w:hAnsi="Arial" w:cs="Arial"/>
          <w:sz w:val="20"/>
          <w:szCs w:val="20"/>
        </w:rPr>
        <w:t xml:space="preserve">Instructors or </w:t>
      </w:r>
      <w:r w:rsidR="002F0B75" w:rsidRPr="00E46C3C">
        <w:rPr>
          <w:rFonts w:ascii="Arial" w:hAnsi="Arial" w:cs="Arial"/>
          <w:sz w:val="20"/>
          <w:szCs w:val="20"/>
        </w:rPr>
        <w:t>PAS</w:t>
      </w:r>
      <w:r w:rsidR="00E961DD" w:rsidRPr="00E46C3C">
        <w:rPr>
          <w:rFonts w:ascii="Arial" w:hAnsi="Arial" w:cs="Arial"/>
          <w:sz w:val="20"/>
          <w:szCs w:val="20"/>
        </w:rPr>
        <w:t xml:space="preserve"> </w:t>
      </w:r>
      <w:r w:rsidR="002F0B75" w:rsidRPr="00E46C3C">
        <w:rPr>
          <w:rFonts w:ascii="Arial" w:hAnsi="Arial" w:cs="Arial"/>
          <w:sz w:val="20"/>
          <w:szCs w:val="20"/>
        </w:rPr>
        <w:t xml:space="preserve">will </w:t>
      </w:r>
      <w:r w:rsidR="00E961DD" w:rsidRPr="00E46C3C">
        <w:rPr>
          <w:rFonts w:ascii="Arial" w:hAnsi="Arial" w:cs="Arial"/>
          <w:sz w:val="20"/>
          <w:szCs w:val="20"/>
        </w:rPr>
        <w:t>contact the GRH Parking and Secu</w:t>
      </w:r>
      <w:r w:rsidRPr="00E46C3C">
        <w:rPr>
          <w:rFonts w:ascii="Arial" w:hAnsi="Arial" w:cs="Arial"/>
          <w:sz w:val="20"/>
          <w:szCs w:val="20"/>
        </w:rPr>
        <w:t xml:space="preserve">rity Assistant at 519-749-4300 ext. </w:t>
      </w:r>
      <w:r w:rsidR="00E961DD" w:rsidRPr="00E46C3C">
        <w:rPr>
          <w:rFonts w:ascii="Arial" w:hAnsi="Arial" w:cs="Arial"/>
          <w:sz w:val="20"/>
          <w:szCs w:val="20"/>
        </w:rPr>
        <w:t>2338 for any questions pertaining to parking at either the GRH or Freeport site</w:t>
      </w:r>
      <w:r w:rsidR="002F0B75" w:rsidRPr="00E46C3C">
        <w:rPr>
          <w:rFonts w:ascii="Arial" w:hAnsi="Arial" w:cs="Arial"/>
          <w:sz w:val="20"/>
          <w:szCs w:val="20"/>
        </w:rPr>
        <w:t xml:space="preserve"> on your behalf</w:t>
      </w:r>
    </w:p>
    <w:p w:rsidR="00FB4781" w:rsidRPr="00E46C3C" w:rsidRDefault="008E2BE3" w:rsidP="00E961DD">
      <w:pPr>
        <w:numPr>
          <w:ilvl w:val="0"/>
          <w:numId w:val="6"/>
        </w:numPr>
        <w:ind w:left="360"/>
        <w:rPr>
          <w:rFonts w:ascii="Arial" w:hAnsi="Arial" w:cs="Arial"/>
          <w:sz w:val="20"/>
          <w:szCs w:val="20"/>
        </w:rPr>
      </w:pPr>
      <w:r w:rsidRPr="00E46C3C">
        <w:rPr>
          <w:rFonts w:ascii="Arial" w:hAnsi="Arial" w:cs="Arial"/>
          <w:sz w:val="20"/>
          <w:szCs w:val="20"/>
        </w:rPr>
        <w:t xml:space="preserve">Your </w:t>
      </w:r>
      <w:r w:rsidR="00380174" w:rsidRPr="00E46C3C">
        <w:rPr>
          <w:rFonts w:ascii="Arial" w:hAnsi="Arial" w:cs="Arial"/>
          <w:sz w:val="20"/>
          <w:szCs w:val="20"/>
        </w:rPr>
        <w:t xml:space="preserve">Group </w:t>
      </w:r>
      <w:r w:rsidRPr="00E46C3C">
        <w:rPr>
          <w:rFonts w:ascii="Arial" w:hAnsi="Arial" w:cs="Arial"/>
          <w:sz w:val="20"/>
          <w:szCs w:val="20"/>
        </w:rPr>
        <w:t xml:space="preserve">Instructor or </w:t>
      </w:r>
      <w:r w:rsidR="002F0B75" w:rsidRPr="00E46C3C">
        <w:rPr>
          <w:rFonts w:ascii="Arial" w:hAnsi="Arial" w:cs="Arial"/>
          <w:sz w:val="20"/>
          <w:szCs w:val="20"/>
        </w:rPr>
        <w:t>PAS</w:t>
      </w:r>
      <w:r w:rsidR="00380174" w:rsidRPr="00E46C3C">
        <w:rPr>
          <w:rFonts w:ascii="Arial" w:hAnsi="Arial" w:cs="Arial"/>
          <w:sz w:val="20"/>
          <w:szCs w:val="20"/>
        </w:rPr>
        <w:t xml:space="preserve"> </w:t>
      </w:r>
      <w:r w:rsidR="002F0B75" w:rsidRPr="00E46C3C">
        <w:rPr>
          <w:rFonts w:ascii="Arial" w:hAnsi="Arial" w:cs="Arial"/>
          <w:sz w:val="20"/>
          <w:szCs w:val="20"/>
        </w:rPr>
        <w:t xml:space="preserve">will </w:t>
      </w:r>
      <w:r w:rsidR="00380174" w:rsidRPr="00E46C3C">
        <w:rPr>
          <w:rFonts w:ascii="Arial" w:hAnsi="Arial" w:cs="Arial"/>
          <w:sz w:val="20"/>
          <w:szCs w:val="20"/>
        </w:rPr>
        <w:t>contact the GRH Parking and Secu</w:t>
      </w:r>
      <w:r w:rsidRPr="00E46C3C">
        <w:rPr>
          <w:rFonts w:ascii="Arial" w:hAnsi="Arial" w:cs="Arial"/>
          <w:sz w:val="20"/>
          <w:szCs w:val="20"/>
        </w:rPr>
        <w:t xml:space="preserve">rity Assistant at 519-749-4300 ext. </w:t>
      </w:r>
      <w:r w:rsidR="00380174" w:rsidRPr="00E46C3C">
        <w:rPr>
          <w:rFonts w:ascii="Arial" w:hAnsi="Arial" w:cs="Arial"/>
          <w:sz w:val="20"/>
          <w:szCs w:val="20"/>
        </w:rPr>
        <w:t>2338 to arrange a time to have group badges assigned</w:t>
      </w:r>
      <w:r w:rsidR="002F0B75" w:rsidRPr="00E46C3C">
        <w:rPr>
          <w:rFonts w:ascii="Arial" w:hAnsi="Arial" w:cs="Arial"/>
          <w:sz w:val="20"/>
          <w:szCs w:val="20"/>
        </w:rPr>
        <w:t xml:space="preserve"> on your behalf</w:t>
      </w:r>
    </w:p>
    <w:p w:rsidR="002F0B75" w:rsidRPr="00E46C3C" w:rsidRDefault="002F0B75" w:rsidP="002F0B75">
      <w:pPr>
        <w:ind w:left="360"/>
        <w:rPr>
          <w:rFonts w:ascii="Arial" w:hAnsi="Arial" w:cs="Arial"/>
          <w:sz w:val="20"/>
          <w:szCs w:val="20"/>
        </w:rPr>
      </w:pPr>
    </w:p>
    <w:p w:rsidR="00024672" w:rsidRDefault="00024672">
      <w:pPr>
        <w:rPr>
          <w:rFonts w:ascii="Arial" w:hAnsi="Arial" w:cs="Arial"/>
          <w:bCs/>
          <w:sz w:val="20"/>
          <w:szCs w:val="20"/>
          <w:lang w:val="en-CA"/>
        </w:rPr>
      </w:pPr>
      <w:r>
        <w:rPr>
          <w:rFonts w:ascii="Arial" w:hAnsi="Arial" w:cs="Arial"/>
          <w:bCs/>
          <w:sz w:val="20"/>
          <w:szCs w:val="20"/>
          <w:lang w:val="en-CA"/>
        </w:rPr>
        <w:br w:type="page"/>
      </w:r>
    </w:p>
    <w:p w:rsidR="0000745A" w:rsidRDefault="0000745A" w:rsidP="00AE7144">
      <w:pPr>
        <w:jc w:val="center"/>
        <w:rPr>
          <w:rFonts w:ascii="Arial" w:eastAsia="Calibri" w:hAnsi="Arial" w:cs="Arial"/>
          <w:b/>
        </w:rPr>
      </w:pPr>
      <w:r w:rsidRPr="0000745A">
        <w:rPr>
          <w:rFonts w:ascii="Arial" w:eastAsia="Calibri" w:hAnsi="Arial" w:cs="Arial"/>
          <w:b/>
        </w:rPr>
        <w:lastRenderedPageBreak/>
        <w:t xml:space="preserve">STUDENT PLACEMENT </w:t>
      </w:r>
      <w:r w:rsidR="00C84493">
        <w:rPr>
          <w:rFonts w:ascii="Arial" w:eastAsia="Calibri" w:hAnsi="Arial" w:cs="Arial"/>
          <w:b/>
        </w:rPr>
        <w:t>INFOR</w:t>
      </w:r>
      <w:r w:rsidR="00C343E6">
        <w:rPr>
          <w:rFonts w:ascii="Arial" w:eastAsia="Calibri" w:hAnsi="Arial" w:cs="Arial"/>
          <w:b/>
        </w:rPr>
        <w:t xml:space="preserve">MATION </w:t>
      </w:r>
      <w:r w:rsidRPr="0000745A">
        <w:rPr>
          <w:rFonts w:ascii="Arial" w:eastAsia="Calibri" w:hAnsi="Arial" w:cs="Arial"/>
          <w:b/>
        </w:rPr>
        <w:t>FORM</w:t>
      </w:r>
    </w:p>
    <w:p w:rsidR="00E508D9" w:rsidRPr="0000745A" w:rsidRDefault="00E508D9" w:rsidP="0000745A">
      <w:pPr>
        <w:spacing w:line="276" w:lineRule="auto"/>
        <w:jc w:val="center"/>
        <w:rPr>
          <w:rFonts w:ascii="Arial" w:eastAsia="Calibri" w:hAnsi="Arial" w:cs="Arial"/>
          <w:b/>
        </w:rPr>
      </w:pPr>
    </w:p>
    <w:p w:rsidR="0000745A" w:rsidRPr="00D66FCC" w:rsidRDefault="0000745A" w:rsidP="0000745A">
      <w:pPr>
        <w:spacing w:line="276" w:lineRule="auto"/>
        <w:jc w:val="center"/>
        <w:rPr>
          <w:rFonts w:ascii="Arial" w:eastAsia="Calibri" w:hAnsi="Arial" w:cs="Arial"/>
          <w:b/>
          <w:sz w:val="22"/>
          <w:szCs w:val="22"/>
          <w:u w:val="single"/>
        </w:rPr>
      </w:pPr>
    </w:p>
    <w:p w:rsidR="0000745A" w:rsidRPr="00D66FCC" w:rsidRDefault="0000745A" w:rsidP="0000745A">
      <w:pPr>
        <w:spacing w:line="276" w:lineRule="auto"/>
        <w:rPr>
          <w:rFonts w:ascii="Arial" w:eastAsia="Calibri" w:hAnsi="Arial" w:cs="Arial"/>
          <w:b/>
          <w:sz w:val="22"/>
          <w:szCs w:val="22"/>
        </w:rPr>
      </w:pPr>
      <w:r w:rsidRPr="00D66FCC">
        <w:rPr>
          <w:rFonts w:ascii="Arial" w:eastAsia="Calibri" w:hAnsi="Arial" w:cs="Arial"/>
          <w:b/>
          <w:sz w:val="22"/>
          <w:szCs w:val="22"/>
        </w:rPr>
        <w:t>Student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486"/>
        <w:gridCol w:w="1350"/>
        <w:gridCol w:w="1890"/>
        <w:gridCol w:w="3618"/>
      </w:tblGrid>
      <w:tr w:rsidR="0000745A" w:rsidRPr="00E5546C" w:rsidTr="00B217BD">
        <w:tc>
          <w:tcPr>
            <w:tcW w:w="5508" w:type="dxa"/>
            <w:gridSpan w:val="3"/>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Last Name:</w:t>
            </w:r>
          </w:p>
          <w:p w:rsidR="0000745A" w:rsidRPr="00E5546C" w:rsidRDefault="0000745A" w:rsidP="00B217BD">
            <w:pPr>
              <w:rPr>
                <w:rFonts w:ascii="Arial" w:eastAsia="Calibri" w:hAnsi="Arial" w:cs="Arial"/>
                <w:sz w:val="22"/>
                <w:szCs w:val="22"/>
              </w:rPr>
            </w:pPr>
          </w:p>
        </w:tc>
        <w:tc>
          <w:tcPr>
            <w:tcW w:w="5508" w:type="dxa"/>
            <w:gridSpan w:val="2"/>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First Name:</w:t>
            </w:r>
          </w:p>
        </w:tc>
      </w:tr>
      <w:tr w:rsidR="0000745A" w:rsidRPr="00E5546C" w:rsidTr="00B217BD">
        <w:tc>
          <w:tcPr>
            <w:tcW w:w="11016" w:type="dxa"/>
            <w:gridSpan w:val="5"/>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Address:</w:t>
            </w:r>
          </w:p>
          <w:p w:rsidR="0000745A" w:rsidRPr="00E5546C" w:rsidRDefault="0000745A" w:rsidP="00B217BD">
            <w:pPr>
              <w:rPr>
                <w:rFonts w:ascii="Arial" w:eastAsia="Calibri" w:hAnsi="Arial" w:cs="Arial"/>
                <w:sz w:val="22"/>
                <w:szCs w:val="22"/>
              </w:rPr>
            </w:pPr>
          </w:p>
        </w:tc>
      </w:tr>
      <w:tr w:rsidR="0000745A" w:rsidRPr="00E5546C" w:rsidTr="00B217BD">
        <w:tc>
          <w:tcPr>
            <w:tcW w:w="3672"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City/Town:</w:t>
            </w:r>
          </w:p>
          <w:p w:rsidR="0000745A" w:rsidRPr="00E5546C" w:rsidRDefault="0000745A" w:rsidP="00B217BD">
            <w:pPr>
              <w:rPr>
                <w:rFonts w:ascii="Arial" w:eastAsia="Calibri" w:hAnsi="Arial" w:cs="Arial"/>
                <w:sz w:val="22"/>
                <w:szCs w:val="22"/>
              </w:rPr>
            </w:pPr>
          </w:p>
        </w:tc>
        <w:tc>
          <w:tcPr>
            <w:tcW w:w="3726" w:type="dxa"/>
            <w:gridSpan w:val="3"/>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Province:</w:t>
            </w:r>
          </w:p>
        </w:tc>
        <w:tc>
          <w:tcPr>
            <w:tcW w:w="3618"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Postal Code:</w:t>
            </w:r>
          </w:p>
        </w:tc>
      </w:tr>
      <w:tr w:rsidR="0000745A" w:rsidRPr="00E5546C" w:rsidTr="00B217BD">
        <w:tc>
          <w:tcPr>
            <w:tcW w:w="4158" w:type="dxa"/>
            <w:gridSpan w:val="2"/>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 xml:space="preserve">Phone + area code: </w:t>
            </w:r>
          </w:p>
          <w:p w:rsidR="0000745A" w:rsidRPr="00E5546C" w:rsidRDefault="0000745A" w:rsidP="00B217BD">
            <w:pPr>
              <w:rPr>
                <w:rFonts w:ascii="Arial" w:eastAsia="Calibri" w:hAnsi="Arial" w:cs="Arial"/>
                <w:sz w:val="22"/>
                <w:szCs w:val="22"/>
              </w:rPr>
            </w:pPr>
          </w:p>
        </w:tc>
        <w:tc>
          <w:tcPr>
            <w:tcW w:w="6858" w:type="dxa"/>
            <w:gridSpan w:val="3"/>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 xml:space="preserve">Email: </w:t>
            </w:r>
          </w:p>
        </w:tc>
      </w:tr>
    </w:tbl>
    <w:p w:rsidR="0000745A" w:rsidRDefault="0000745A" w:rsidP="0000745A">
      <w:pPr>
        <w:spacing w:line="276" w:lineRule="auto"/>
        <w:rPr>
          <w:rFonts w:ascii="Arial" w:eastAsia="Calibri" w:hAnsi="Arial" w:cs="Arial"/>
          <w:sz w:val="22"/>
          <w:szCs w:val="22"/>
        </w:rPr>
      </w:pPr>
    </w:p>
    <w:p w:rsidR="002F0B75" w:rsidRPr="00D66FCC" w:rsidRDefault="002F0B75" w:rsidP="0000745A">
      <w:pPr>
        <w:spacing w:line="276" w:lineRule="auto"/>
        <w:rPr>
          <w:rFonts w:ascii="Arial" w:eastAsia="Calibri" w:hAnsi="Arial" w:cs="Arial"/>
          <w:sz w:val="22"/>
          <w:szCs w:val="22"/>
        </w:rPr>
      </w:pPr>
    </w:p>
    <w:p w:rsidR="0000745A" w:rsidRPr="00D66FCC" w:rsidRDefault="0000745A" w:rsidP="0000745A">
      <w:pPr>
        <w:spacing w:line="276" w:lineRule="auto"/>
        <w:rPr>
          <w:rFonts w:ascii="Arial" w:eastAsia="Calibri" w:hAnsi="Arial" w:cs="Arial"/>
          <w:b/>
          <w:sz w:val="22"/>
          <w:szCs w:val="22"/>
        </w:rPr>
      </w:pPr>
      <w:r w:rsidRPr="00D66FCC">
        <w:rPr>
          <w:rFonts w:ascii="Arial" w:eastAsia="Calibri" w:hAnsi="Arial" w:cs="Arial"/>
          <w:b/>
          <w:sz w:val="22"/>
          <w:szCs w:val="22"/>
        </w:rPr>
        <w:t>Educational/Organizational Institution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0745A" w:rsidRPr="00E5546C" w:rsidTr="00B217BD">
        <w:tc>
          <w:tcPr>
            <w:tcW w:w="11016"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Name of School/Organization:</w:t>
            </w:r>
          </w:p>
          <w:p w:rsidR="0000745A" w:rsidRPr="00E5546C" w:rsidRDefault="0000745A" w:rsidP="00B217BD">
            <w:pPr>
              <w:rPr>
                <w:rFonts w:ascii="Arial" w:eastAsia="Calibri" w:hAnsi="Arial" w:cs="Arial"/>
                <w:sz w:val="22"/>
                <w:szCs w:val="22"/>
              </w:rPr>
            </w:pPr>
          </w:p>
        </w:tc>
      </w:tr>
      <w:tr w:rsidR="0000745A" w:rsidRPr="00E5546C" w:rsidTr="00B217BD">
        <w:trPr>
          <w:trHeight w:val="422"/>
        </w:trPr>
        <w:tc>
          <w:tcPr>
            <w:tcW w:w="11016" w:type="dxa"/>
            <w:shd w:val="clear" w:color="auto" w:fill="auto"/>
          </w:tcPr>
          <w:p w:rsidR="0000745A" w:rsidRPr="00E5546C" w:rsidRDefault="0000745A" w:rsidP="00AF29E2">
            <w:pPr>
              <w:rPr>
                <w:rFonts w:ascii="Arial" w:eastAsia="Calibri" w:hAnsi="Arial" w:cs="Arial"/>
                <w:sz w:val="22"/>
                <w:szCs w:val="22"/>
              </w:rPr>
            </w:pPr>
            <w:r w:rsidRPr="00E5546C">
              <w:rPr>
                <w:rFonts w:ascii="Arial" w:eastAsia="Calibri" w:hAnsi="Arial" w:cs="Arial"/>
                <w:sz w:val="22"/>
                <w:szCs w:val="22"/>
              </w:rPr>
              <w:t xml:space="preserve">Name of </w:t>
            </w:r>
            <w:r w:rsidR="00AF29E2">
              <w:rPr>
                <w:rFonts w:ascii="Arial" w:eastAsia="Calibri" w:hAnsi="Arial" w:cs="Arial"/>
                <w:sz w:val="22"/>
                <w:szCs w:val="22"/>
              </w:rPr>
              <w:t>Conestoga College PAS:</w:t>
            </w:r>
          </w:p>
        </w:tc>
      </w:tr>
      <w:tr w:rsidR="0000745A" w:rsidRPr="00E5546C" w:rsidTr="00B217BD">
        <w:tc>
          <w:tcPr>
            <w:tcW w:w="11016"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Program Title:</w:t>
            </w:r>
          </w:p>
          <w:p w:rsidR="0000745A" w:rsidRPr="00E5546C" w:rsidRDefault="0000745A" w:rsidP="00B217BD">
            <w:pPr>
              <w:rPr>
                <w:rFonts w:ascii="Arial" w:eastAsia="Calibri" w:hAnsi="Arial" w:cs="Arial"/>
                <w:sz w:val="22"/>
                <w:szCs w:val="22"/>
              </w:rPr>
            </w:pPr>
          </w:p>
        </w:tc>
      </w:tr>
      <w:tr w:rsidR="0000745A" w:rsidRPr="00E5546C" w:rsidTr="00B217BD">
        <w:tc>
          <w:tcPr>
            <w:tcW w:w="11016"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Year of Study:</w:t>
            </w:r>
          </w:p>
          <w:p w:rsidR="0000745A" w:rsidRPr="00E5546C" w:rsidRDefault="0000745A" w:rsidP="00B217BD">
            <w:pPr>
              <w:rPr>
                <w:rFonts w:ascii="Arial" w:eastAsia="Calibri" w:hAnsi="Arial" w:cs="Arial"/>
                <w:sz w:val="22"/>
                <w:szCs w:val="22"/>
              </w:rPr>
            </w:pPr>
          </w:p>
        </w:tc>
      </w:tr>
    </w:tbl>
    <w:p w:rsidR="0000745A" w:rsidRDefault="0000745A" w:rsidP="0000745A">
      <w:pPr>
        <w:spacing w:line="276" w:lineRule="auto"/>
        <w:rPr>
          <w:rFonts w:ascii="Arial" w:eastAsia="Calibri" w:hAnsi="Arial" w:cs="Arial"/>
          <w:sz w:val="22"/>
          <w:szCs w:val="22"/>
        </w:rPr>
      </w:pPr>
    </w:p>
    <w:p w:rsidR="002F0B75" w:rsidRPr="00D66FCC" w:rsidRDefault="002F0B75" w:rsidP="0000745A">
      <w:pPr>
        <w:spacing w:line="276" w:lineRule="auto"/>
        <w:rPr>
          <w:rFonts w:ascii="Arial" w:eastAsia="Calibri" w:hAnsi="Arial" w:cs="Arial"/>
          <w:sz w:val="22"/>
          <w:szCs w:val="22"/>
        </w:rPr>
      </w:pPr>
    </w:p>
    <w:p w:rsidR="0000745A" w:rsidRPr="00D66FCC" w:rsidRDefault="0000745A" w:rsidP="0000745A">
      <w:pPr>
        <w:spacing w:line="276" w:lineRule="auto"/>
        <w:rPr>
          <w:rFonts w:ascii="Arial" w:eastAsia="Calibri" w:hAnsi="Arial" w:cs="Arial"/>
          <w:b/>
          <w:sz w:val="22"/>
          <w:szCs w:val="22"/>
        </w:rPr>
      </w:pPr>
      <w:r w:rsidRPr="00D66FCC">
        <w:rPr>
          <w:rFonts w:ascii="Arial" w:eastAsia="Calibri" w:hAnsi="Arial" w:cs="Arial"/>
          <w:b/>
          <w:sz w:val="22"/>
          <w:szCs w:val="22"/>
        </w:rPr>
        <w:t>Placement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3672"/>
      </w:tblGrid>
      <w:tr w:rsidR="0000745A" w:rsidRPr="00E5546C" w:rsidTr="003F3296">
        <w:trPr>
          <w:trHeight w:val="557"/>
        </w:trPr>
        <w:tc>
          <w:tcPr>
            <w:tcW w:w="3672"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Start Date:</w:t>
            </w:r>
          </w:p>
          <w:p w:rsidR="0000745A" w:rsidRPr="00E5546C" w:rsidRDefault="0000745A" w:rsidP="00B217BD">
            <w:pPr>
              <w:rPr>
                <w:rFonts w:ascii="Arial" w:eastAsia="Calibri" w:hAnsi="Arial" w:cs="Arial"/>
                <w:sz w:val="22"/>
                <w:szCs w:val="22"/>
              </w:rPr>
            </w:pPr>
          </w:p>
        </w:tc>
        <w:tc>
          <w:tcPr>
            <w:tcW w:w="3672"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End Date:</w:t>
            </w:r>
          </w:p>
        </w:tc>
        <w:tc>
          <w:tcPr>
            <w:tcW w:w="3672"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Department:</w:t>
            </w:r>
          </w:p>
        </w:tc>
      </w:tr>
      <w:tr w:rsidR="00AE7144" w:rsidRPr="00E5546C" w:rsidTr="00B217BD">
        <w:tc>
          <w:tcPr>
            <w:tcW w:w="11016" w:type="dxa"/>
            <w:gridSpan w:val="3"/>
            <w:shd w:val="clear" w:color="auto" w:fill="auto"/>
          </w:tcPr>
          <w:p w:rsidR="00AE7144" w:rsidRDefault="00AE7144" w:rsidP="00AE7144">
            <w:pPr>
              <w:rPr>
                <w:rFonts w:ascii="Arial" w:eastAsia="Calibri" w:hAnsi="Arial" w:cs="Arial"/>
                <w:sz w:val="22"/>
                <w:szCs w:val="22"/>
              </w:rPr>
            </w:pPr>
            <w:r>
              <w:rPr>
                <w:rFonts w:ascii="Arial" w:eastAsia="Calibri" w:hAnsi="Arial" w:cs="Arial"/>
                <w:sz w:val="22"/>
                <w:szCs w:val="22"/>
              </w:rPr>
              <w:t>Are you currently working and/or doing a placement at any other Healthcare Facility?</w:t>
            </w:r>
            <w:r>
              <w:rPr>
                <w:rFonts w:ascii="Arial" w:eastAsia="Calibri" w:hAnsi="Arial" w:cs="Arial"/>
                <w:sz w:val="22"/>
                <w:szCs w:val="22"/>
              </w:rPr>
              <w:br/>
            </w:r>
          </w:p>
          <w:p w:rsidR="00AE7144" w:rsidRDefault="00AE7144" w:rsidP="00AE7144">
            <w:pPr>
              <w:tabs>
                <w:tab w:val="left" w:pos="2030"/>
              </w:tabs>
              <w:rPr>
                <w:rFonts w:ascii="Arial" w:eastAsia="Calibri" w:hAnsi="Arial" w:cs="Arial"/>
                <w:sz w:val="22"/>
                <w:szCs w:val="22"/>
              </w:rPr>
            </w:pPr>
            <w:r>
              <w:rPr>
                <w:rFonts w:ascii="Arial" w:eastAsia="Calibri" w:hAnsi="Arial" w:cs="Arial"/>
                <w:sz w:val="22"/>
                <w:szCs w:val="22"/>
              </w:rPr>
              <w:t xml:space="preserve">Yes </w:t>
            </w:r>
            <w:sdt>
              <w:sdtPr>
                <w:rPr>
                  <w:rFonts w:ascii="Arial" w:eastAsia="Calibri" w:hAnsi="Arial" w:cs="Arial"/>
                  <w:sz w:val="22"/>
                  <w:szCs w:val="22"/>
                </w:rPr>
                <w:id w:val="-13166428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Calibri" w:hAnsi="Arial" w:cs="Arial"/>
                <w:sz w:val="22"/>
                <w:szCs w:val="22"/>
              </w:rPr>
              <w:t xml:space="preserve">  No </w:t>
            </w:r>
            <w:sdt>
              <w:sdtPr>
                <w:rPr>
                  <w:rFonts w:ascii="Arial" w:eastAsia="Calibri" w:hAnsi="Arial" w:cs="Arial"/>
                  <w:sz w:val="22"/>
                  <w:szCs w:val="22"/>
                </w:rPr>
                <w:id w:val="2077321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Calibri" w:hAnsi="Arial" w:cs="Arial"/>
                <w:sz w:val="22"/>
                <w:szCs w:val="22"/>
              </w:rPr>
              <w:tab/>
            </w:r>
          </w:p>
          <w:p w:rsidR="00AE7144" w:rsidRDefault="00AE7144" w:rsidP="00AE7144">
            <w:pPr>
              <w:tabs>
                <w:tab w:val="left" w:pos="2030"/>
              </w:tabs>
              <w:rPr>
                <w:rFonts w:ascii="Arial" w:eastAsia="Calibri" w:hAnsi="Arial" w:cs="Arial"/>
                <w:sz w:val="22"/>
                <w:szCs w:val="22"/>
              </w:rPr>
            </w:pPr>
            <w:r>
              <w:rPr>
                <w:rFonts w:ascii="Arial" w:eastAsia="Calibri" w:hAnsi="Arial" w:cs="Arial"/>
                <w:sz w:val="22"/>
                <w:szCs w:val="22"/>
              </w:rPr>
              <w:br/>
              <w:t>If yes, which one?</w:t>
            </w:r>
          </w:p>
          <w:p w:rsidR="00AE7144" w:rsidRDefault="00AE7144" w:rsidP="00AE7144">
            <w:pPr>
              <w:tabs>
                <w:tab w:val="left" w:pos="2030"/>
              </w:tabs>
              <w:rPr>
                <w:rFonts w:ascii="Arial" w:eastAsia="Calibri" w:hAnsi="Arial" w:cs="Arial"/>
                <w:sz w:val="22"/>
                <w:szCs w:val="22"/>
              </w:rPr>
            </w:pPr>
          </w:p>
          <w:p w:rsidR="00AE7144" w:rsidRPr="00E5546C" w:rsidRDefault="00AE7144" w:rsidP="00AE7144">
            <w:pPr>
              <w:tabs>
                <w:tab w:val="left" w:pos="2030"/>
              </w:tabs>
              <w:rPr>
                <w:rFonts w:ascii="Arial" w:eastAsia="Calibri" w:hAnsi="Arial" w:cs="Arial"/>
                <w:sz w:val="22"/>
                <w:szCs w:val="22"/>
              </w:rPr>
            </w:pPr>
          </w:p>
        </w:tc>
      </w:tr>
      <w:tr w:rsidR="00AE7144" w:rsidRPr="00E5546C" w:rsidTr="00B217BD">
        <w:tc>
          <w:tcPr>
            <w:tcW w:w="11016" w:type="dxa"/>
            <w:gridSpan w:val="3"/>
            <w:shd w:val="clear" w:color="auto" w:fill="auto"/>
          </w:tcPr>
          <w:p w:rsidR="00AE7144" w:rsidRDefault="00AE7144" w:rsidP="00AE7144">
            <w:pPr>
              <w:rPr>
                <w:rFonts w:ascii="Arial" w:eastAsia="Calibri" w:hAnsi="Arial" w:cs="Arial"/>
                <w:sz w:val="22"/>
                <w:szCs w:val="22"/>
              </w:rPr>
            </w:pPr>
            <w:r>
              <w:rPr>
                <w:rFonts w:ascii="Arial" w:eastAsia="Calibri" w:hAnsi="Arial" w:cs="Arial"/>
                <w:sz w:val="22"/>
                <w:szCs w:val="22"/>
              </w:rPr>
              <w:t>Student Signature:</w:t>
            </w:r>
          </w:p>
          <w:p w:rsidR="00AE7144" w:rsidRDefault="00AE7144" w:rsidP="00AE7144">
            <w:pPr>
              <w:rPr>
                <w:rFonts w:ascii="Arial" w:eastAsia="Calibri" w:hAnsi="Arial" w:cs="Arial"/>
                <w:sz w:val="22"/>
                <w:szCs w:val="22"/>
              </w:rPr>
            </w:pPr>
          </w:p>
          <w:p w:rsidR="00AE7144" w:rsidRDefault="00AE7144" w:rsidP="00AE7144">
            <w:pPr>
              <w:rPr>
                <w:rFonts w:ascii="Arial" w:eastAsia="Calibri" w:hAnsi="Arial" w:cs="Arial"/>
                <w:sz w:val="22"/>
                <w:szCs w:val="22"/>
              </w:rPr>
            </w:pPr>
          </w:p>
        </w:tc>
      </w:tr>
    </w:tbl>
    <w:p w:rsidR="0000745A" w:rsidRDefault="0000745A" w:rsidP="0000745A">
      <w:pPr>
        <w:spacing w:after="100" w:afterAutospacing="1"/>
        <w:ind w:right="540"/>
        <w:outlineLvl w:val="0"/>
        <w:rPr>
          <w:rFonts w:ascii="Arial" w:hAnsi="Arial" w:cs="Arial"/>
          <w:b/>
          <w:u w:val="single"/>
        </w:rPr>
      </w:pPr>
    </w:p>
    <w:p w:rsidR="0000745A" w:rsidRDefault="0000745A" w:rsidP="0000745A">
      <w:pPr>
        <w:spacing w:after="100" w:afterAutospacing="1"/>
        <w:ind w:right="540"/>
        <w:outlineLvl w:val="0"/>
        <w:rPr>
          <w:rFonts w:ascii="Arial" w:hAnsi="Arial" w:cs="Arial"/>
          <w:b/>
          <w:u w:val="single"/>
        </w:rPr>
      </w:pPr>
    </w:p>
    <w:p w:rsidR="0000745A" w:rsidRDefault="0000745A" w:rsidP="0000745A">
      <w:pPr>
        <w:spacing w:after="100" w:afterAutospacing="1"/>
        <w:ind w:right="540"/>
        <w:jc w:val="center"/>
        <w:outlineLvl w:val="0"/>
        <w:rPr>
          <w:rFonts w:ascii="Arial" w:hAnsi="Arial" w:cs="Arial"/>
          <w:b/>
          <w:u w:val="single"/>
        </w:rPr>
      </w:pPr>
    </w:p>
    <w:p w:rsidR="000E2668" w:rsidRPr="00E66B78" w:rsidRDefault="0000745A" w:rsidP="00E66B78">
      <w:pPr>
        <w:pStyle w:val="Caption"/>
        <w:rPr>
          <w:rFonts w:ascii="Arial" w:hAnsi="Arial" w:cs="Arial"/>
          <w:b w:val="0"/>
          <w:u w:val="single"/>
        </w:rPr>
      </w:pPr>
      <w:r>
        <w:rPr>
          <w:rFonts w:ascii="Arial" w:hAnsi="Arial" w:cs="Arial"/>
          <w:b w:val="0"/>
          <w:u w:val="single"/>
        </w:rPr>
        <w:br w:type="page"/>
      </w:r>
    </w:p>
    <w:p w:rsidR="000E2668" w:rsidRDefault="000E2668" w:rsidP="00806D37">
      <w:pPr>
        <w:autoSpaceDE w:val="0"/>
        <w:autoSpaceDN w:val="0"/>
        <w:adjustRightInd w:val="0"/>
        <w:rPr>
          <w:b/>
          <w:bCs/>
        </w:rPr>
      </w:pPr>
    </w:p>
    <w:p w:rsidR="003E125D" w:rsidRPr="00BA2DBB" w:rsidRDefault="003E125D" w:rsidP="00AE7144">
      <w:pPr>
        <w:jc w:val="center"/>
        <w:rPr>
          <w:rFonts w:ascii="Arial" w:hAnsi="Arial" w:cs="Arial"/>
          <w:b/>
        </w:rPr>
      </w:pPr>
      <w:r>
        <w:rPr>
          <w:rFonts w:ascii="Arial" w:hAnsi="Arial" w:cs="Arial"/>
          <w:b/>
          <w:u w:val="single"/>
        </w:rPr>
        <w:t>Edge E-Learning Mandatory Courses</w:t>
      </w:r>
    </w:p>
    <w:p w:rsidR="003E125D" w:rsidRDefault="003E125D" w:rsidP="003E125D">
      <w:pPr>
        <w:pStyle w:val="NormalWeb"/>
        <w:spacing w:before="0" w:beforeAutospacing="0" w:after="0" w:afterAutospacing="0"/>
        <w:rPr>
          <w:rFonts w:ascii="Arial" w:hAnsi="Arial" w:cs="Arial"/>
          <w:b/>
          <w:sz w:val="20"/>
          <w:szCs w:val="20"/>
        </w:rPr>
      </w:pPr>
      <w:r>
        <w:rPr>
          <w:rFonts w:ascii="Arial" w:hAnsi="Arial" w:cs="Arial"/>
          <w:b/>
          <w:sz w:val="20"/>
          <w:szCs w:val="20"/>
        </w:rPr>
        <w:br/>
      </w:r>
      <w:r w:rsidR="002A3228">
        <w:rPr>
          <w:rFonts w:ascii="Arial" w:hAnsi="Arial" w:cs="Arial"/>
          <w:b/>
          <w:sz w:val="20"/>
          <w:szCs w:val="20"/>
        </w:rPr>
        <w:t>There are 1</w:t>
      </w:r>
      <w:r w:rsidR="00024672">
        <w:rPr>
          <w:rFonts w:ascii="Arial" w:hAnsi="Arial" w:cs="Arial"/>
          <w:b/>
          <w:sz w:val="20"/>
          <w:szCs w:val="20"/>
        </w:rPr>
        <w:t>3</w:t>
      </w:r>
      <w:r w:rsidRPr="001C22AF">
        <w:rPr>
          <w:rFonts w:ascii="Arial" w:hAnsi="Arial" w:cs="Arial"/>
          <w:b/>
          <w:sz w:val="20"/>
          <w:szCs w:val="20"/>
        </w:rPr>
        <w:t xml:space="preserve"> online courses that are mandatory requirements and must be completed through </w:t>
      </w:r>
      <w:r w:rsidRPr="001C22AF">
        <w:rPr>
          <w:rFonts w:ascii="Arial" w:hAnsi="Arial" w:cs="Arial"/>
          <w:b/>
          <w:i/>
          <w:sz w:val="20"/>
          <w:szCs w:val="20"/>
        </w:rPr>
        <w:t>Edge</w:t>
      </w:r>
      <w:r w:rsidRPr="001C22AF">
        <w:rPr>
          <w:rFonts w:ascii="Arial" w:hAnsi="Arial" w:cs="Arial"/>
          <w:b/>
          <w:sz w:val="20"/>
          <w:szCs w:val="20"/>
        </w:rPr>
        <w:t xml:space="preserve">, GRH’s </w:t>
      </w:r>
      <w:r>
        <w:rPr>
          <w:rFonts w:ascii="Arial" w:hAnsi="Arial" w:cs="Arial"/>
          <w:b/>
          <w:sz w:val="20"/>
          <w:szCs w:val="20"/>
        </w:rPr>
        <w:br/>
      </w:r>
      <w:r w:rsidRPr="001C22AF">
        <w:rPr>
          <w:rFonts w:ascii="Arial" w:hAnsi="Arial" w:cs="Arial"/>
          <w:b/>
          <w:sz w:val="20"/>
          <w:szCs w:val="20"/>
        </w:rPr>
        <w:t>e-learning platform</w:t>
      </w:r>
      <w:r>
        <w:rPr>
          <w:rFonts w:ascii="Arial" w:hAnsi="Arial" w:cs="Arial"/>
          <w:b/>
          <w:sz w:val="20"/>
          <w:szCs w:val="20"/>
        </w:rPr>
        <w:t xml:space="preserve">.  </w:t>
      </w:r>
      <w:r w:rsidRPr="001C22AF">
        <w:rPr>
          <w:rFonts w:ascii="Arial" w:hAnsi="Arial" w:cs="Arial"/>
          <w:b/>
          <w:sz w:val="20"/>
          <w:szCs w:val="20"/>
        </w:rPr>
        <w:t xml:space="preserve">Create an edge account through the following site: </w:t>
      </w:r>
      <w:r>
        <w:rPr>
          <w:rFonts w:ascii="Arial" w:hAnsi="Arial" w:cs="Arial"/>
          <w:b/>
          <w:sz w:val="20"/>
          <w:szCs w:val="20"/>
        </w:rPr>
        <w:br/>
      </w:r>
    </w:p>
    <w:p w:rsidR="003E125D" w:rsidRPr="00265D96" w:rsidRDefault="003E125D" w:rsidP="003E125D">
      <w:pPr>
        <w:pStyle w:val="NormalWeb"/>
        <w:spacing w:before="0" w:beforeAutospacing="0" w:after="0" w:afterAutospacing="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w:instrText>
      </w:r>
      <w:r w:rsidRPr="00265D96">
        <w:rPr>
          <w:rFonts w:ascii="Arial" w:hAnsi="Arial" w:cs="Arial"/>
          <w:b/>
          <w:sz w:val="20"/>
          <w:szCs w:val="20"/>
        </w:rPr>
        <w:instrText>https://edge.dualcode.com/login/signup.php</w:instrText>
      </w:r>
    </w:p>
    <w:p w:rsidR="003E125D" w:rsidRPr="00614EC6" w:rsidRDefault="003E125D" w:rsidP="003E125D">
      <w:pPr>
        <w:pStyle w:val="NormalWeb"/>
        <w:spacing w:before="0" w:beforeAutospacing="0" w:after="0" w:afterAutospacing="0"/>
        <w:rPr>
          <w:rStyle w:val="Hyperlink"/>
          <w:rFonts w:ascii="Arial" w:hAnsi="Arial" w:cs="Arial"/>
          <w:b/>
          <w:sz w:val="20"/>
          <w:szCs w:val="20"/>
        </w:rPr>
      </w:pPr>
      <w:r>
        <w:rPr>
          <w:rFonts w:ascii="Arial" w:hAnsi="Arial" w:cs="Arial"/>
          <w:b/>
          <w:sz w:val="20"/>
          <w:szCs w:val="20"/>
        </w:rPr>
        <w:instrText xml:space="preserve">" </w:instrText>
      </w:r>
      <w:r>
        <w:rPr>
          <w:rFonts w:ascii="Arial" w:hAnsi="Arial" w:cs="Arial"/>
          <w:b/>
          <w:sz w:val="20"/>
          <w:szCs w:val="20"/>
        </w:rPr>
        <w:fldChar w:fldCharType="separate"/>
      </w:r>
      <w:r w:rsidRPr="00614EC6">
        <w:rPr>
          <w:rStyle w:val="Hyperlink"/>
          <w:rFonts w:ascii="Arial" w:hAnsi="Arial" w:cs="Arial"/>
          <w:b/>
          <w:sz w:val="20"/>
          <w:szCs w:val="20"/>
        </w:rPr>
        <w:t>https://edge.dualcode.com/login/signup.php</w:t>
      </w:r>
    </w:p>
    <w:p w:rsidR="003E125D" w:rsidRPr="001C22AF" w:rsidRDefault="003E125D" w:rsidP="003E125D">
      <w:pPr>
        <w:pStyle w:val="NormalWeb"/>
        <w:spacing w:before="0" w:beforeAutospacing="0" w:after="0" w:afterAutospacing="0"/>
        <w:rPr>
          <w:rFonts w:ascii="Arial" w:hAnsi="Arial" w:cs="Arial"/>
          <w:b/>
          <w:sz w:val="20"/>
          <w:szCs w:val="20"/>
        </w:rPr>
      </w:pPr>
      <w:r>
        <w:rPr>
          <w:rFonts w:ascii="Arial" w:hAnsi="Arial" w:cs="Arial"/>
          <w:b/>
          <w:sz w:val="20"/>
          <w:szCs w:val="20"/>
        </w:rPr>
        <w:fldChar w:fldCharType="end"/>
      </w:r>
    </w:p>
    <w:tbl>
      <w:tblPr>
        <w:tblW w:w="0" w:type="auto"/>
        <w:jc w:val="center"/>
        <w:tblBorders>
          <w:bottom w:val="single" w:sz="4" w:space="0" w:color="auto"/>
          <w:insideH w:val="single" w:sz="4" w:space="0" w:color="auto"/>
        </w:tblBorders>
        <w:tblLook w:val="01E0" w:firstRow="1" w:lastRow="1" w:firstColumn="1" w:lastColumn="1" w:noHBand="0" w:noVBand="0"/>
      </w:tblPr>
      <w:tblGrid>
        <w:gridCol w:w="5418"/>
        <w:gridCol w:w="5418"/>
      </w:tblGrid>
      <w:tr w:rsidR="003E125D" w:rsidRPr="00430AD6" w:rsidTr="00EF67F1">
        <w:trPr>
          <w:jc w:val="center"/>
        </w:trPr>
        <w:tc>
          <w:tcPr>
            <w:tcW w:w="5418" w:type="dxa"/>
            <w:shd w:val="clear" w:color="auto" w:fill="auto"/>
          </w:tcPr>
          <w:p w:rsidR="003E125D" w:rsidRPr="00430AD6" w:rsidRDefault="003E125D" w:rsidP="00EF67F1">
            <w:pPr>
              <w:rPr>
                <w:rFonts w:ascii="Arial" w:hAnsi="Arial" w:cs="Arial"/>
                <w:sz w:val="20"/>
                <w:szCs w:val="20"/>
              </w:rPr>
            </w:pPr>
          </w:p>
          <w:p w:rsidR="003E125D" w:rsidRPr="00430AD6" w:rsidRDefault="003E125D" w:rsidP="00EF67F1">
            <w:pPr>
              <w:rPr>
                <w:rFonts w:ascii="Arial" w:hAnsi="Arial" w:cs="Arial"/>
                <w:b/>
                <w:sz w:val="20"/>
                <w:szCs w:val="20"/>
              </w:rPr>
            </w:pPr>
            <w:r w:rsidRPr="00430AD6">
              <w:rPr>
                <w:rFonts w:ascii="Arial" w:hAnsi="Arial" w:cs="Arial"/>
                <w:b/>
                <w:sz w:val="20"/>
                <w:szCs w:val="20"/>
              </w:rPr>
              <w:t>Student Name:</w:t>
            </w:r>
          </w:p>
        </w:tc>
        <w:tc>
          <w:tcPr>
            <w:tcW w:w="5418" w:type="dxa"/>
            <w:shd w:val="clear" w:color="auto" w:fill="auto"/>
          </w:tcPr>
          <w:p w:rsidR="003E125D" w:rsidRPr="00430AD6" w:rsidRDefault="003E125D" w:rsidP="00EF67F1">
            <w:pPr>
              <w:rPr>
                <w:rFonts w:ascii="Arial" w:hAnsi="Arial" w:cs="Arial"/>
                <w:sz w:val="20"/>
                <w:szCs w:val="20"/>
              </w:rPr>
            </w:pPr>
          </w:p>
          <w:p w:rsidR="003E125D" w:rsidRPr="00430AD6" w:rsidRDefault="003E125D" w:rsidP="00EF67F1">
            <w:pPr>
              <w:rPr>
                <w:rFonts w:ascii="Arial" w:hAnsi="Arial" w:cs="Arial"/>
                <w:b/>
                <w:sz w:val="20"/>
                <w:szCs w:val="20"/>
              </w:rPr>
            </w:pPr>
            <w:r w:rsidRPr="00430AD6">
              <w:rPr>
                <w:rFonts w:ascii="Arial" w:hAnsi="Arial" w:cs="Arial"/>
                <w:b/>
                <w:sz w:val="20"/>
                <w:szCs w:val="20"/>
              </w:rPr>
              <w:t>School:</w:t>
            </w:r>
          </w:p>
        </w:tc>
      </w:tr>
      <w:tr w:rsidR="003E125D" w:rsidRPr="00430AD6" w:rsidTr="00EF67F1">
        <w:trPr>
          <w:jc w:val="center"/>
        </w:trPr>
        <w:tc>
          <w:tcPr>
            <w:tcW w:w="5418" w:type="dxa"/>
            <w:shd w:val="clear" w:color="auto" w:fill="auto"/>
          </w:tcPr>
          <w:p w:rsidR="003E125D" w:rsidRPr="00430AD6" w:rsidRDefault="003E125D" w:rsidP="00EF67F1">
            <w:pPr>
              <w:rPr>
                <w:rFonts w:ascii="Arial" w:hAnsi="Arial" w:cs="Arial"/>
                <w:sz w:val="20"/>
                <w:szCs w:val="20"/>
              </w:rPr>
            </w:pPr>
          </w:p>
          <w:p w:rsidR="003E125D" w:rsidRPr="00430AD6" w:rsidRDefault="003E125D" w:rsidP="00EF67F1">
            <w:pPr>
              <w:rPr>
                <w:rFonts w:ascii="Arial" w:hAnsi="Arial" w:cs="Arial"/>
                <w:b/>
                <w:sz w:val="20"/>
                <w:szCs w:val="20"/>
              </w:rPr>
            </w:pPr>
            <w:r w:rsidRPr="00430AD6">
              <w:rPr>
                <w:rFonts w:ascii="Arial" w:hAnsi="Arial" w:cs="Arial"/>
                <w:b/>
                <w:sz w:val="20"/>
                <w:szCs w:val="20"/>
              </w:rPr>
              <w:t>Academic Program:</w:t>
            </w:r>
          </w:p>
        </w:tc>
        <w:tc>
          <w:tcPr>
            <w:tcW w:w="5418" w:type="dxa"/>
            <w:shd w:val="clear" w:color="auto" w:fill="auto"/>
          </w:tcPr>
          <w:p w:rsidR="003E125D" w:rsidRPr="00430AD6" w:rsidRDefault="003E125D" w:rsidP="00EF67F1">
            <w:pPr>
              <w:rPr>
                <w:rFonts w:ascii="Arial" w:hAnsi="Arial" w:cs="Arial"/>
                <w:sz w:val="20"/>
                <w:szCs w:val="20"/>
              </w:rPr>
            </w:pPr>
          </w:p>
          <w:p w:rsidR="003E125D" w:rsidRPr="00430AD6" w:rsidRDefault="003E125D" w:rsidP="00EF67F1">
            <w:pPr>
              <w:rPr>
                <w:rFonts w:ascii="Arial" w:hAnsi="Arial" w:cs="Arial"/>
                <w:b/>
                <w:sz w:val="20"/>
                <w:szCs w:val="20"/>
              </w:rPr>
            </w:pPr>
            <w:r w:rsidRPr="00430AD6">
              <w:rPr>
                <w:rFonts w:ascii="Arial" w:hAnsi="Arial" w:cs="Arial"/>
                <w:b/>
                <w:sz w:val="20"/>
                <w:szCs w:val="20"/>
              </w:rPr>
              <w:t>School Coordinator:</w:t>
            </w:r>
          </w:p>
        </w:tc>
      </w:tr>
      <w:tr w:rsidR="003E125D" w:rsidRPr="00430AD6" w:rsidTr="00EF67F1">
        <w:trPr>
          <w:jc w:val="center"/>
        </w:trPr>
        <w:tc>
          <w:tcPr>
            <w:tcW w:w="5418" w:type="dxa"/>
            <w:shd w:val="clear" w:color="auto" w:fill="auto"/>
          </w:tcPr>
          <w:p w:rsidR="003E125D" w:rsidRPr="00430AD6" w:rsidRDefault="003E125D" w:rsidP="00EF67F1">
            <w:pPr>
              <w:rPr>
                <w:rFonts w:ascii="Arial" w:hAnsi="Arial" w:cs="Arial"/>
                <w:sz w:val="20"/>
                <w:szCs w:val="20"/>
              </w:rPr>
            </w:pPr>
          </w:p>
          <w:p w:rsidR="003E125D" w:rsidRPr="00430AD6" w:rsidRDefault="003E125D" w:rsidP="00EF67F1">
            <w:pPr>
              <w:rPr>
                <w:rFonts w:ascii="Arial" w:hAnsi="Arial" w:cs="Arial"/>
                <w:b/>
                <w:sz w:val="20"/>
                <w:szCs w:val="20"/>
              </w:rPr>
            </w:pPr>
            <w:r w:rsidRPr="00430AD6">
              <w:rPr>
                <w:rFonts w:ascii="Arial" w:hAnsi="Arial" w:cs="Arial"/>
                <w:b/>
                <w:sz w:val="20"/>
                <w:szCs w:val="20"/>
              </w:rPr>
              <w:t>Department of Placement:</w:t>
            </w:r>
          </w:p>
        </w:tc>
        <w:tc>
          <w:tcPr>
            <w:tcW w:w="5418" w:type="dxa"/>
            <w:shd w:val="clear" w:color="auto" w:fill="auto"/>
          </w:tcPr>
          <w:p w:rsidR="003E125D" w:rsidRPr="00430AD6" w:rsidRDefault="003E125D" w:rsidP="00EF67F1">
            <w:pPr>
              <w:rPr>
                <w:rFonts w:ascii="Arial" w:hAnsi="Arial" w:cs="Arial"/>
                <w:sz w:val="20"/>
                <w:szCs w:val="20"/>
              </w:rPr>
            </w:pPr>
          </w:p>
          <w:p w:rsidR="003E125D" w:rsidRPr="00430AD6" w:rsidRDefault="003E125D" w:rsidP="00EF67F1">
            <w:pPr>
              <w:rPr>
                <w:rFonts w:ascii="Arial" w:hAnsi="Arial" w:cs="Arial"/>
                <w:b/>
                <w:sz w:val="20"/>
                <w:szCs w:val="20"/>
              </w:rPr>
            </w:pPr>
            <w:r w:rsidRPr="00430AD6">
              <w:rPr>
                <w:rFonts w:ascii="Arial" w:hAnsi="Arial" w:cs="Arial"/>
                <w:b/>
                <w:sz w:val="20"/>
                <w:szCs w:val="20"/>
              </w:rPr>
              <w:t>GRH Student Supervisor:</w:t>
            </w:r>
          </w:p>
        </w:tc>
      </w:tr>
    </w:tbl>
    <w:p w:rsidR="003E125D" w:rsidRDefault="003E125D" w:rsidP="003E125D">
      <w:pPr>
        <w:pStyle w:val="NormalWeb"/>
        <w:spacing w:before="0" w:beforeAutospacing="0" w:after="0" w:afterAutospacing="0"/>
        <w:rPr>
          <w:rFonts w:ascii="Arial" w:hAnsi="Arial" w:cs="Arial"/>
          <w:color w:val="000000"/>
        </w:rPr>
      </w:pPr>
    </w:p>
    <w:p w:rsidR="003E125D" w:rsidRDefault="003E125D" w:rsidP="003E125D">
      <w:pPr>
        <w:rPr>
          <w:rFonts w:ascii="Calibri" w:hAnsi="Calibr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275"/>
        <w:gridCol w:w="1701"/>
        <w:gridCol w:w="1571"/>
      </w:tblGrid>
      <w:tr w:rsidR="00AE7144" w:rsidTr="00EC09F7">
        <w:trPr>
          <w:trHeight w:val="488"/>
          <w:jc w:val="center"/>
        </w:trPr>
        <w:tc>
          <w:tcPr>
            <w:tcW w:w="5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7144" w:rsidRDefault="00AE7144" w:rsidP="00AE7144">
            <w:pPr>
              <w:jc w:val="center"/>
              <w:rPr>
                <w:rFonts w:ascii="Arial" w:hAnsi="Arial" w:cs="Arial"/>
                <w:b/>
                <w:sz w:val="20"/>
                <w:szCs w:val="20"/>
              </w:rPr>
            </w:pPr>
            <w:r>
              <w:rPr>
                <w:rFonts w:ascii="Arial" w:hAnsi="Arial" w:cs="Arial"/>
                <w:b/>
                <w:sz w:val="20"/>
                <w:szCs w:val="20"/>
              </w:rPr>
              <w:t>Required Edge Course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7144" w:rsidRDefault="00AE7144" w:rsidP="00AE7144">
            <w:pPr>
              <w:jc w:val="center"/>
              <w:rPr>
                <w:rFonts w:ascii="Arial" w:hAnsi="Arial" w:cs="Arial"/>
                <w:b/>
                <w:sz w:val="20"/>
                <w:szCs w:val="20"/>
              </w:rPr>
            </w:pPr>
            <w:r>
              <w:rPr>
                <w:rFonts w:ascii="Arial" w:hAnsi="Arial" w:cs="Arial"/>
                <w:b/>
                <w:sz w:val="20"/>
                <w:szCs w:val="20"/>
              </w:rPr>
              <w:t>Student Initials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7144" w:rsidRDefault="00AE7144" w:rsidP="00AE7144">
            <w:pPr>
              <w:jc w:val="center"/>
              <w:rPr>
                <w:rFonts w:ascii="Arial" w:hAnsi="Arial" w:cs="Arial"/>
                <w:b/>
                <w:sz w:val="20"/>
                <w:szCs w:val="20"/>
              </w:rPr>
            </w:pPr>
            <w:r>
              <w:rPr>
                <w:rFonts w:ascii="Arial" w:hAnsi="Arial" w:cs="Arial"/>
                <w:b/>
                <w:sz w:val="20"/>
                <w:szCs w:val="20"/>
              </w:rPr>
              <w:t>Completion Date</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7144" w:rsidRDefault="00AE7144" w:rsidP="00AE7144">
            <w:pPr>
              <w:jc w:val="center"/>
              <w:rPr>
                <w:rFonts w:ascii="Arial" w:hAnsi="Arial" w:cs="Arial"/>
                <w:b/>
                <w:sz w:val="16"/>
                <w:szCs w:val="16"/>
              </w:rPr>
            </w:pPr>
            <w:r>
              <w:rPr>
                <w:rFonts w:ascii="Arial" w:hAnsi="Arial" w:cs="Arial"/>
                <w:b/>
                <w:sz w:val="16"/>
                <w:szCs w:val="16"/>
              </w:rPr>
              <w:t>YOUR SCORE           (if applicable)</w:t>
            </w:r>
          </w:p>
        </w:tc>
      </w:tr>
      <w:tr w:rsidR="00AE7144"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AE7144" w:rsidRPr="00EC09F7" w:rsidRDefault="00EC09F7" w:rsidP="00EC09F7">
            <w:pPr>
              <w:rPr>
                <w:rFonts w:ascii="Arial" w:hAnsi="Arial" w:cs="Arial"/>
                <w:b/>
                <w:sz w:val="20"/>
                <w:szCs w:val="20"/>
              </w:rPr>
            </w:pPr>
            <w:r>
              <w:rPr>
                <w:rFonts w:ascii="Arial" w:hAnsi="Arial" w:cs="Arial"/>
                <w:b/>
                <w:sz w:val="20"/>
                <w:szCs w:val="20"/>
              </w:rPr>
              <w:t xml:space="preserve">1.  </w:t>
            </w:r>
            <w:r w:rsidR="00AE7144" w:rsidRPr="00EC09F7">
              <w:rPr>
                <w:rFonts w:ascii="Arial" w:hAnsi="Arial" w:cs="Arial"/>
                <w:b/>
                <w:sz w:val="20"/>
                <w:szCs w:val="20"/>
              </w:rPr>
              <w:t>Accessibility – Customer Service</w:t>
            </w:r>
          </w:p>
        </w:tc>
        <w:tc>
          <w:tcPr>
            <w:tcW w:w="1275"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r>
      <w:tr w:rsidR="00AE7144"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AE7144" w:rsidRDefault="00EC09F7" w:rsidP="00EC09F7">
            <w:pPr>
              <w:ind w:left="297" w:hanging="297"/>
              <w:rPr>
                <w:rFonts w:ascii="Arial" w:hAnsi="Arial" w:cs="Arial"/>
                <w:b/>
                <w:sz w:val="20"/>
                <w:szCs w:val="20"/>
              </w:rPr>
            </w:pPr>
            <w:r>
              <w:rPr>
                <w:rFonts w:ascii="Arial" w:hAnsi="Arial" w:cs="Arial"/>
                <w:b/>
                <w:sz w:val="20"/>
                <w:szCs w:val="20"/>
              </w:rPr>
              <w:t xml:space="preserve">2.  </w:t>
            </w:r>
            <w:r w:rsidR="00AE7144">
              <w:rPr>
                <w:rFonts w:ascii="Arial" w:hAnsi="Arial" w:cs="Arial"/>
                <w:b/>
                <w:sz w:val="20"/>
                <w:szCs w:val="20"/>
              </w:rPr>
              <w:t>Accessibility IASR</w:t>
            </w:r>
          </w:p>
        </w:tc>
        <w:tc>
          <w:tcPr>
            <w:tcW w:w="1275"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r>
      <w:tr w:rsidR="00AE7144"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AE7144" w:rsidRDefault="00EC09F7" w:rsidP="00EC09F7">
            <w:pPr>
              <w:ind w:left="297" w:hanging="297"/>
              <w:rPr>
                <w:rFonts w:ascii="Arial" w:hAnsi="Arial" w:cs="Arial"/>
                <w:b/>
                <w:sz w:val="20"/>
                <w:szCs w:val="20"/>
              </w:rPr>
            </w:pPr>
            <w:r>
              <w:rPr>
                <w:rFonts w:ascii="Arial" w:hAnsi="Arial" w:cs="Arial"/>
                <w:b/>
                <w:sz w:val="20"/>
                <w:szCs w:val="20"/>
              </w:rPr>
              <w:t xml:space="preserve">3.  </w:t>
            </w:r>
            <w:r w:rsidR="00AE7144">
              <w:rPr>
                <w:rFonts w:ascii="Arial" w:hAnsi="Arial" w:cs="Arial"/>
                <w:b/>
                <w:sz w:val="20"/>
                <w:szCs w:val="20"/>
              </w:rPr>
              <w:t>Emergency Codes</w:t>
            </w:r>
          </w:p>
        </w:tc>
        <w:tc>
          <w:tcPr>
            <w:tcW w:w="1275"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r>
      <w:tr w:rsidR="00AE7144"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AE7144" w:rsidRDefault="00EC09F7" w:rsidP="00EC09F7">
            <w:pPr>
              <w:ind w:left="297" w:hanging="297"/>
              <w:rPr>
                <w:rFonts w:ascii="Arial" w:hAnsi="Arial" w:cs="Arial"/>
                <w:b/>
                <w:sz w:val="20"/>
                <w:szCs w:val="20"/>
              </w:rPr>
            </w:pPr>
            <w:r>
              <w:rPr>
                <w:rFonts w:ascii="Arial" w:hAnsi="Arial" w:cs="Arial"/>
                <w:b/>
                <w:sz w:val="20"/>
                <w:szCs w:val="20"/>
              </w:rPr>
              <w:t>4.  H</w:t>
            </w:r>
            <w:r w:rsidR="00AE7144">
              <w:rPr>
                <w:rFonts w:ascii="Arial" w:hAnsi="Arial" w:cs="Arial"/>
                <w:b/>
                <w:sz w:val="20"/>
                <w:szCs w:val="20"/>
              </w:rPr>
              <w:t xml:space="preserve">and Hygiene  </w:t>
            </w:r>
          </w:p>
        </w:tc>
        <w:tc>
          <w:tcPr>
            <w:tcW w:w="1275"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r>
      <w:tr w:rsidR="00AE7144"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AE7144" w:rsidRDefault="00EC09F7" w:rsidP="00EC09F7">
            <w:pPr>
              <w:ind w:left="297" w:hanging="297"/>
              <w:rPr>
                <w:rFonts w:ascii="Arial" w:hAnsi="Arial" w:cs="Arial"/>
                <w:b/>
                <w:sz w:val="20"/>
                <w:szCs w:val="20"/>
              </w:rPr>
            </w:pPr>
            <w:r>
              <w:rPr>
                <w:rFonts w:ascii="Arial" w:hAnsi="Arial" w:cs="Arial"/>
                <w:b/>
                <w:sz w:val="20"/>
                <w:szCs w:val="20"/>
              </w:rPr>
              <w:t xml:space="preserve">5.  </w:t>
            </w:r>
            <w:r w:rsidR="00AE7144">
              <w:rPr>
                <w:rFonts w:ascii="Arial" w:hAnsi="Arial" w:cs="Arial"/>
                <w:b/>
                <w:sz w:val="20"/>
                <w:szCs w:val="20"/>
              </w:rPr>
              <w:t>OHS Awareness Training</w:t>
            </w:r>
          </w:p>
        </w:tc>
        <w:tc>
          <w:tcPr>
            <w:tcW w:w="1275"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r>
      <w:tr w:rsidR="00EC09F7"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C09F7" w:rsidRDefault="00EC09F7" w:rsidP="00EC09F7">
            <w:pPr>
              <w:ind w:left="297" w:hanging="297"/>
              <w:rPr>
                <w:rFonts w:ascii="Arial" w:hAnsi="Arial" w:cs="Arial"/>
                <w:b/>
                <w:sz w:val="20"/>
                <w:szCs w:val="20"/>
              </w:rPr>
            </w:pPr>
            <w:r>
              <w:rPr>
                <w:rFonts w:ascii="Arial" w:hAnsi="Arial" w:cs="Arial"/>
                <w:b/>
                <w:sz w:val="20"/>
                <w:szCs w:val="20"/>
              </w:rPr>
              <w:t xml:space="preserve">6.  PPE </w:t>
            </w:r>
            <w:r w:rsidRPr="00720735">
              <w:rPr>
                <w:rFonts w:ascii="Arial" w:hAnsi="Arial" w:cs="Arial"/>
                <w:b/>
                <w:sz w:val="20"/>
                <w:szCs w:val="20"/>
              </w:rPr>
              <w:t>– Donning and Doffing</w:t>
            </w:r>
          </w:p>
        </w:tc>
        <w:tc>
          <w:tcPr>
            <w:tcW w:w="1275"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r>
      <w:tr w:rsidR="00EC09F7"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C09F7" w:rsidRDefault="00EC09F7" w:rsidP="00EC09F7">
            <w:pPr>
              <w:ind w:left="297" w:hanging="297"/>
              <w:rPr>
                <w:rFonts w:ascii="Arial" w:hAnsi="Arial" w:cs="Arial"/>
                <w:b/>
                <w:sz w:val="20"/>
                <w:szCs w:val="20"/>
              </w:rPr>
            </w:pPr>
            <w:r>
              <w:rPr>
                <w:rFonts w:ascii="Arial" w:hAnsi="Arial" w:cs="Arial"/>
                <w:b/>
                <w:sz w:val="20"/>
                <w:szCs w:val="20"/>
              </w:rPr>
              <w:t xml:space="preserve">7. Prevention &amp; Management of Aggressive Behaviour </w:t>
            </w:r>
            <w:r w:rsidRPr="00720735">
              <w:rPr>
                <w:rFonts w:ascii="Arial" w:hAnsi="Arial" w:cs="Arial"/>
                <w:b/>
                <w:sz w:val="20"/>
                <w:szCs w:val="20"/>
              </w:rPr>
              <w:t>–</w:t>
            </w:r>
            <w:r>
              <w:rPr>
                <w:rFonts w:ascii="Arial" w:hAnsi="Arial" w:cs="Arial"/>
                <w:b/>
                <w:sz w:val="20"/>
                <w:szCs w:val="20"/>
              </w:rPr>
              <w:t xml:space="preserve"> </w:t>
            </w:r>
          </w:p>
          <w:p w:rsidR="00EC09F7" w:rsidRDefault="00EC09F7" w:rsidP="00EC09F7">
            <w:pPr>
              <w:ind w:left="439" w:hanging="283"/>
              <w:rPr>
                <w:rFonts w:ascii="Arial" w:hAnsi="Arial" w:cs="Arial"/>
                <w:b/>
                <w:sz w:val="20"/>
                <w:szCs w:val="20"/>
              </w:rPr>
            </w:pPr>
            <w:r>
              <w:rPr>
                <w:rFonts w:ascii="Arial" w:hAnsi="Arial" w:cs="Arial"/>
                <w:b/>
                <w:sz w:val="20"/>
                <w:szCs w:val="20"/>
              </w:rPr>
              <w:t xml:space="preserve"> De-escalation Training</w:t>
            </w:r>
          </w:p>
        </w:tc>
        <w:tc>
          <w:tcPr>
            <w:tcW w:w="1275"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r>
      <w:tr w:rsidR="00AE7144"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AE7144" w:rsidRDefault="00EC09F7" w:rsidP="00EC09F7">
            <w:pPr>
              <w:ind w:left="297" w:hanging="297"/>
              <w:rPr>
                <w:rFonts w:ascii="Arial" w:hAnsi="Arial" w:cs="Arial"/>
                <w:b/>
                <w:sz w:val="20"/>
                <w:szCs w:val="20"/>
              </w:rPr>
            </w:pPr>
            <w:r>
              <w:rPr>
                <w:rFonts w:ascii="Arial" w:hAnsi="Arial" w:cs="Arial"/>
                <w:b/>
                <w:sz w:val="20"/>
                <w:szCs w:val="20"/>
              </w:rPr>
              <w:t xml:space="preserve">8.  </w:t>
            </w:r>
            <w:r w:rsidR="00AE7144">
              <w:rPr>
                <w:rFonts w:ascii="Arial" w:hAnsi="Arial" w:cs="Arial"/>
                <w:b/>
                <w:sz w:val="20"/>
                <w:szCs w:val="20"/>
              </w:rPr>
              <w:t xml:space="preserve">Privacy &amp; </w:t>
            </w:r>
            <w:r>
              <w:rPr>
                <w:rFonts w:ascii="Arial" w:hAnsi="Arial" w:cs="Arial"/>
                <w:b/>
                <w:sz w:val="20"/>
                <w:szCs w:val="20"/>
              </w:rPr>
              <w:t>Confidentiality Annual Training</w:t>
            </w:r>
          </w:p>
        </w:tc>
        <w:tc>
          <w:tcPr>
            <w:tcW w:w="1275"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r>
      <w:tr w:rsidR="00AE7144"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AE7144" w:rsidRDefault="00EC09F7" w:rsidP="00EC09F7">
            <w:pPr>
              <w:ind w:left="297" w:hanging="297"/>
              <w:rPr>
                <w:rFonts w:ascii="Arial" w:hAnsi="Arial" w:cs="Arial"/>
                <w:b/>
                <w:sz w:val="20"/>
                <w:szCs w:val="20"/>
              </w:rPr>
            </w:pPr>
            <w:r>
              <w:rPr>
                <w:rFonts w:ascii="Arial" w:hAnsi="Arial" w:cs="Arial"/>
                <w:b/>
                <w:sz w:val="20"/>
                <w:szCs w:val="20"/>
              </w:rPr>
              <w:t xml:space="preserve">9.  </w:t>
            </w:r>
            <w:r w:rsidR="00AE7144">
              <w:rPr>
                <w:rFonts w:ascii="Arial" w:hAnsi="Arial" w:cs="Arial"/>
                <w:b/>
                <w:sz w:val="20"/>
                <w:szCs w:val="20"/>
              </w:rPr>
              <w:t>Respectful Workplace Program</w:t>
            </w:r>
          </w:p>
        </w:tc>
        <w:tc>
          <w:tcPr>
            <w:tcW w:w="1275"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r>
      <w:tr w:rsidR="00AE7144"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AE7144" w:rsidRDefault="00EC09F7" w:rsidP="00EC09F7">
            <w:pPr>
              <w:ind w:left="297" w:hanging="297"/>
              <w:rPr>
                <w:rFonts w:ascii="Arial" w:hAnsi="Arial" w:cs="Arial"/>
                <w:b/>
                <w:sz w:val="20"/>
                <w:szCs w:val="20"/>
              </w:rPr>
            </w:pPr>
            <w:r>
              <w:rPr>
                <w:rFonts w:ascii="Arial" w:hAnsi="Arial" w:cs="Arial"/>
                <w:b/>
                <w:sz w:val="20"/>
                <w:szCs w:val="20"/>
              </w:rPr>
              <w:t xml:space="preserve">10. </w:t>
            </w:r>
            <w:r w:rsidR="00AE7144">
              <w:rPr>
                <w:rFonts w:ascii="Arial" w:hAnsi="Arial" w:cs="Arial"/>
                <w:b/>
                <w:sz w:val="20"/>
                <w:szCs w:val="20"/>
              </w:rPr>
              <w:t>WHMIS Awareness</w:t>
            </w:r>
          </w:p>
        </w:tc>
        <w:tc>
          <w:tcPr>
            <w:tcW w:w="1275"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AE7144" w:rsidRDefault="00AE7144" w:rsidP="00EC09F7">
            <w:pPr>
              <w:jc w:val="center"/>
              <w:rPr>
                <w:rFonts w:ascii="Arial" w:hAnsi="Arial" w:cs="Arial"/>
                <w:sz w:val="20"/>
                <w:szCs w:val="20"/>
              </w:rPr>
            </w:pPr>
          </w:p>
        </w:tc>
      </w:tr>
      <w:tr w:rsidR="00EC09F7"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C09F7" w:rsidRDefault="00EC09F7" w:rsidP="00EC09F7">
            <w:pPr>
              <w:ind w:left="297" w:hanging="297"/>
              <w:rPr>
                <w:rFonts w:ascii="Arial" w:hAnsi="Arial" w:cs="Arial"/>
                <w:b/>
                <w:sz w:val="20"/>
                <w:szCs w:val="20"/>
              </w:rPr>
            </w:pPr>
            <w:r>
              <w:rPr>
                <w:rFonts w:ascii="Arial" w:hAnsi="Arial" w:cs="Arial"/>
                <w:b/>
                <w:sz w:val="20"/>
                <w:szCs w:val="20"/>
              </w:rPr>
              <w:t>11. Staff Self-Screening COVID-19 Training &amp; Attestation</w:t>
            </w:r>
          </w:p>
        </w:tc>
        <w:tc>
          <w:tcPr>
            <w:tcW w:w="1275"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r>
      <w:tr w:rsidR="00EC09F7"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C09F7" w:rsidRDefault="00EC09F7" w:rsidP="00EC09F7">
            <w:pPr>
              <w:ind w:left="297" w:hanging="297"/>
              <w:rPr>
                <w:rFonts w:ascii="Arial" w:hAnsi="Arial" w:cs="Arial"/>
                <w:b/>
                <w:sz w:val="20"/>
                <w:szCs w:val="20"/>
              </w:rPr>
            </w:pPr>
            <w:r>
              <w:rPr>
                <w:rFonts w:ascii="Arial" w:hAnsi="Arial" w:cs="Arial"/>
                <w:b/>
                <w:sz w:val="20"/>
                <w:szCs w:val="20"/>
              </w:rPr>
              <w:t>12. Alaris Pump Education</w:t>
            </w:r>
          </w:p>
        </w:tc>
        <w:tc>
          <w:tcPr>
            <w:tcW w:w="1275"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r>
      <w:tr w:rsidR="00EC09F7" w:rsidTr="00EC09F7">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C09F7" w:rsidRDefault="00EC09F7" w:rsidP="00EC09F7">
            <w:pPr>
              <w:ind w:left="297" w:hanging="297"/>
              <w:rPr>
                <w:rFonts w:ascii="Arial" w:hAnsi="Arial" w:cs="Arial"/>
                <w:b/>
                <w:sz w:val="20"/>
                <w:szCs w:val="20"/>
              </w:rPr>
            </w:pPr>
            <w:r>
              <w:rPr>
                <w:rFonts w:ascii="Arial" w:hAnsi="Arial" w:cs="Arial"/>
                <w:b/>
                <w:sz w:val="20"/>
                <w:szCs w:val="20"/>
              </w:rPr>
              <w:t>13. POCT – Nova Statstrip Glucometer Training Module</w:t>
            </w:r>
          </w:p>
        </w:tc>
        <w:tc>
          <w:tcPr>
            <w:tcW w:w="1275"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C09F7" w:rsidRDefault="00EC09F7" w:rsidP="00EC09F7">
            <w:pPr>
              <w:jc w:val="center"/>
              <w:rPr>
                <w:rFonts w:ascii="Arial" w:hAnsi="Arial" w:cs="Arial"/>
                <w:sz w:val="20"/>
                <w:szCs w:val="20"/>
              </w:rPr>
            </w:pPr>
          </w:p>
        </w:tc>
      </w:tr>
    </w:tbl>
    <w:p w:rsidR="003E125D" w:rsidRDefault="003E125D" w:rsidP="003E125D">
      <w:pPr>
        <w:ind w:left="142"/>
        <w:rPr>
          <w:rFonts w:ascii="Calibri" w:hAnsi="Calibri" w:cs="Arial"/>
          <w:b/>
          <w:sz w:val="22"/>
          <w:szCs w:val="22"/>
        </w:rPr>
      </w:pPr>
    </w:p>
    <w:p w:rsidR="003E125D" w:rsidRDefault="003E125D" w:rsidP="003E125D">
      <w:pPr>
        <w:ind w:left="142"/>
        <w:rPr>
          <w:rFonts w:ascii="Calibri" w:hAnsi="Calibri" w:cs="Arial"/>
          <w:b/>
          <w:sz w:val="22"/>
          <w:szCs w:val="20"/>
        </w:rPr>
      </w:pPr>
      <w:r>
        <w:rPr>
          <w:rFonts w:ascii="Arial" w:eastAsiaTheme="minorHAnsi" w:hAnsi="Arial" w:cs="Arial"/>
          <w:b/>
          <w:sz w:val="20"/>
          <w:szCs w:val="20"/>
          <w:highlight w:val="yellow"/>
        </w:rPr>
        <w:t>Be advised:</w:t>
      </w:r>
      <w:r>
        <w:rPr>
          <w:rFonts w:ascii="Arial" w:eastAsiaTheme="minorHAnsi" w:hAnsi="Arial" w:cs="Arial"/>
          <w:sz w:val="20"/>
          <w:szCs w:val="20"/>
          <w:highlight w:val="yellow"/>
        </w:rPr>
        <w:t xml:space="preserve">  This form may exempt you from future Edge training at GRH. Please obtain a copy to resubmit with each   placement at GRH.</w:t>
      </w:r>
      <w:r>
        <w:rPr>
          <w:rFonts w:ascii="Arial" w:eastAsiaTheme="minorHAnsi" w:hAnsi="Arial" w:cs="Arial"/>
          <w:sz w:val="20"/>
          <w:szCs w:val="20"/>
        </w:rPr>
        <w:t xml:space="preserve"> </w:t>
      </w:r>
      <w:r w:rsidRPr="00430AD6">
        <w:rPr>
          <w:rFonts w:ascii="Calibri" w:hAnsi="Calibri" w:cs="Arial"/>
          <w:b/>
          <w:sz w:val="22"/>
          <w:szCs w:val="20"/>
        </w:rPr>
        <w:t xml:space="preserve">The following are instructions on how to access </w:t>
      </w:r>
      <w:r w:rsidRPr="00430AD6">
        <w:rPr>
          <w:rFonts w:ascii="Calibri" w:hAnsi="Calibri" w:cs="Arial"/>
          <w:b/>
          <w:i/>
          <w:sz w:val="22"/>
          <w:szCs w:val="20"/>
        </w:rPr>
        <w:t>Edge</w:t>
      </w:r>
      <w:r w:rsidRPr="00430AD6">
        <w:rPr>
          <w:rFonts w:ascii="Calibri" w:hAnsi="Calibri" w:cs="Arial"/>
          <w:b/>
          <w:sz w:val="22"/>
          <w:szCs w:val="20"/>
        </w:rPr>
        <w:t>:</w:t>
      </w:r>
    </w:p>
    <w:p w:rsidR="003E125D" w:rsidRPr="00430AD6" w:rsidRDefault="003E125D" w:rsidP="003E125D">
      <w:pPr>
        <w:jc w:val="both"/>
        <w:rPr>
          <w:rFonts w:ascii="Calibri" w:hAnsi="Calibri" w:cs="Arial"/>
          <w:b/>
          <w:sz w:val="22"/>
          <w:szCs w:val="20"/>
        </w:rPr>
      </w:pPr>
    </w:p>
    <w:p w:rsidR="003E125D" w:rsidRPr="00430AD6" w:rsidRDefault="003E125D" w:rsidP="003E125D">
      <w:pPr>
        <w:ind w:left="720"/>
        <w:rPr>
          <w:rFonts w:ascii="Calibri" w:hAnsi="Calibri" w:cs="Arial"/>
          <w:b/>
          <w:sz w:val="22"/>
          <w:szCs w:val="20"/>
          <w:u w:val="single"/>
        </w:rPr>
      </w:pPr>
      <w:r w:rsidRPr="00430AD6">
        <w:rPr>
          <w:rFonts w:ascii="Calibri" w:hAnsi="Calibri" w:cs="Arial"/>
          <w:b/>
          <w:sz w:val="22"/>
          <w:szCs w:val="20"/>
          <w:u w:val="single"/>
        </w:rPr>
        <w:t xml:space="preserve">Accessing </w:t>
      </w:r>
      <w:r w:rsidRPr="00430AD6">
        <w:rPr>
          <w:rFonts w:ascii="Calibri" w:hAnsi="Calibri" w:cs="Arial"/>
          <w:b/>
          <w:i/>
          <w:sz w:val="22"/>
          <w:szCs w:val="20"/>
          <w:u w:val="single"/>
        </w:rPr>
        <w:t>Edge</w:t>
      </w:r>
      <w:r w:rsidRPr="00430AD6">
        <w:rPr>
          <w:rFonts w:ascii="Calibri" w:hAnsi="Calibri" w:cs="Arial"/>
          <w:b/>
          <w:sz w:val="22"/>
          <w:szCs w:val="20"/>
          <w:u w:val="single"/>
        </w:rPr>
        <w:t xml:space="preserve">:  </w:t>
      </w:r>
    </w:p>
    <w:p w:rsidR="003E125D" w:rsidRPr="00430AD6" w:rsidRDefault="003E125D" w:rsidP="003E125D">
      <w:pPr>
        <w:numPr>
          <w:ilvl w:val="0"/>
          <w:numId w:val="4"/>
        </w:numPr>
        <w:rPr>
          <w:rFonts w:ascii="Calibri" w:hAnsi="Calibri" w:cs="Arial"/>
          <w:b/>
          <w:sz w:val="22"/>
          <w:szCs w:val="20"/>
        </w:rPr>
      </w:pPr>
      <w:r w:rsidRPr="00430AD6">
        <w:rPr>
          <w:rFonts w:ascii="Calibri" w:hAnsi="Calibri" w:cs="Arial"/>
          <w:sz w:val="22"/>
          <w:szCs w:val="20"/>
        </w:rPr>
        <w:t>Go to the website,</w:t>
      </w:r>
      <w:r w:rsidRPr="00430AD6">
        <w:rPr>
          <w:sz w:val="28"/>
        </w:rPr>
        <w:t xml:space="preserve"> </w:t>
      </w:r>
      <w:hyperlink r:id="rId14" w:history="1">
        <w:r w:rsidRPr="00430AD6">
          <w:rPr>
            <w:rStyle w:val="Hyperlink"/>
            <w:rFonts w:ascii="Calibri" w:hAnsi="Calibri" w:cs="Arial"/>
            <w:sz w:val="22"/>
            <w:szCs w:val="20"/>
          </w:rPr>
          <w:t>https://edge.dualcode.com/</w:t>
        </w:r>
      </w:hyperlink>
      <w:r w:rsidRPr="00430AD6">
        <w:rPr>
          <w:rFonts w:ascii="Calibri" w:hAnsi="Calibri" w:cs="Arial"/>
          <w:sz w:val="22"/>
          <w:szCs w:val="20"/>
        </w:rPr>
        <w:t>, from any computer (at home or at GRH)</w:t>
      </w:r>
      <w:r w:rsidRPr="00430AD6">
        <w:rPr>
          <w:rFonts w:ascii="Calibri" w:hAnsi="Calibri" w:cs="Arial"/>
          <w:b/>
          <w:sz w:val="22"/>
          <w:szCs w:val="20"/>
        </w:rPr>
        <w:t xml:space="preserve"> OR</w:t>
      </w:r>
    </w:p>
    <w:p w:rsidR="003E125D" w:rsidRPr="00430AD6" w:rsidRDefault="003E125D" w:rsidP="003E125D">
      <w:pPr>
        <w:numPr>
          <w:ilvl w:val="0"/>
          <w:numId w:val="1"/>
        </w:numPr>
        <w:rPr>
          <w:rFonts w:ascii="Calibri" w:hAnsi="Calibri" w:cs="Arial"/>
          <w:sz w:val="22"/>
          <w:szCs w:val="20"/>
        </w:rPr>
      </w:pPr>
      <w:r w:rsidRPr="00430AD6">
        <w:rPr>
          <w:rFonts w:ascii="Calibri" w:hAnsi="Calibri" w:cs="Arial"/>
          <w:sz w:val="22"/>
          <w:szCs w:val="20"/>
        </w:rPr>
        <w:t xml:space="preserve">From any hospital computer, click on the Internet Explorer icon on the desktop to access the GRH intranet site, Lotus Link </w:t>
      </w:r>
    </w:p>
    <w:p w:rsidR="003E125D" w:rsidRDefault="003E125D" w:rsidP="003E125D">
      <w:pPr>
        <w:numPr>
          <w:ilvl w:val="0"/>
          <w:numId w:val="1"/>
        </w:numPr>
        <w:rPr>
          <w:rFonts w:ascii="Calibri" w:hAnsi="Calibri" w:cs="Arial"/>
          <w:sz w:val="22"/>
          <w:szCs w:val="20"/>
        </w:rPr>
      </w:pPr>
      <w:r w:rsidRPr="00430AD6">
        <w:rPr>
          <w:rFonts w:ascii="Calibri" w:hAnsi="Calibri" w:cs="Arial"/>
          <w:sz w:val="22"/>
          <w:szCs w:val="20"/>
        </w:rPr>
        <w:t xml:space="preserve">Click “Learning &gt; Learning-Edge” under Quick links on the left hand side on the page  </w:t>
      </w:r>
    </w:p>
    <w:p w:rsidR="003E125D" w:rsidRPr="00430AD6" w:rsidRDefault="003E125D" w:rsidP="003E125D">
      <w:pPr>
        <w:ind w:left="1440"/>
        <w:rPr>
          <w:rFonts w:ascii="Calibri" w:hAnsi="Calibri" w:cs="Arial"/>
          <w:sz w:val="22"/>
          <w:szCs w:val="20"/>
        </w:rPr>
      </w:pPr>
    </w:p>
    <w:p w:rsidR="003E125D" w:rsidRPr="00430AD6" w:rsidRDefault="003E125D" w:rsidP="003E125D">
      <w:pPr>
        <w:ind w:firstLine="720"/>
        <w:rPr>
          <w:rFonts w:ascii="Calibri" w:hAnsi="Calibri" w:cs="Arial"/>
          <w:b/>
          <w:sz w:val="22"/>
          <w:szCs w:val="20"/>
          <w:u w:val="single"/>
        </w:rPr>
      </w:pPr>
      <w:r w:rsidRPr="00430AD6">
        <w:rPr>
          <w:rFonts w:ascii="Calibri" w:hAnsi="Calibri" w:cs="Arial"/>
          <w:b/>
          <w:sz w:val="22"/>
          <w:szCs w:val="20"/>
          <w:u w:val="single"/>
        </w:rPr>
        <w:t xml:space="preserve">From the </w:t>
      </w:r>
      <w:r w:rsidRPr="00430AD6">
        <w:rPr>
          <w:rFonts w:ascii="Calibri" w:hAnsi="Calibri" w:cs="Arial"/>
          <w:b/>
          <w:i/>
          <w:sz w:val="22"/>
          <w:szCs w:val="20"/>
          <w:u w:val="single"/>
        </w:rPr>
        <w:t>Edge</w:t>
      </w:r>
      <w:r w:rsidRPr="00430AD6">
        <w:rPr>
          <w:rFonts w:ascii="Calibri" w:hAnsi="Calibri" w:cs="Arial"/>
          <w:b/>
          <w:sz w:val="22"/>
          <w:szCs w:val="20"/>
          <w:u w:val="single"/>
        </w:rPr>
        <w:t xml:space="preserve"> Home Page: </w:t>
      </w:r>
    </w:p>
    <w:p w:rsidR="003E125D" w:rsidRPr="00430AD6" w:rsidRDefault="003E125D" w:rsidP="003E125D">
      <w:pPr>
        <w:numPr>
          <w:ilvl w:val="0"/>
          <w:numId w:val="1"/>
        </w:numPr>
        <w:rPr>
          <w:rFonts w:ascii="Calibri" w:hAnsi="Calibri" w:cs="Arial"/>
          <w:sz w:val="22"/>
          <w:szCs w:val="20"/>
        </w:rPr>
      </w:pPr>
      <w:r w:rsidRPr="00430AD6">
        <w:rPr>
          <w:rFonts w:ascii="Calibri" w:hAnsi="Calibri" w:cs="Arial"/>
          <w:sz w:val="22"/>
          <w:szCs w:val="20"/>
        </w:rPr>
        <w:t>To access the courses, click on “</w:t>
      </w:r>
      <w:r w:rsidRPr="00430AD6">
        <w:rPr>
          <w:rFonts w:ascii="Calibri" w:hAnsi="Calibri" w:cs="Arial"/>
          <w:i/>
          <w:sz w:val="22"/>
          <w:szCs w:val="20"/>
        </w:rPr>
        <w:t>Course Catalogue</w:t>
      </w:r>
      <w:r w:rsidRPr="00430AD6">
        <w:rPr>
          <w:rFonts w:ascii="Calibri" w:hAnsi="Calibri" w:cs="Arial"/>
          <w:sz w:val="22"/>
          <w:szCs w:val="20"/>
        </w:rPr>
        <w:t xml:space="preserve">”. </w:t>
      </w:r>
    </w:p>
    <w:p w:rsidR="003E125D" w:rsidRPr="00430AD6" w:rsidRDefault="003E125D" w:rsidP="003E125D">
      <w:pPr>
        <w:numPr>
          <w:ilvl w:val="0"/>
          <w:numId w:val="1"/>
        </w:numPr>
        <w:rPr>
          <w:rFonts w:ascii="Calibri" w:hAnsi="Calibri" w:cs="Arial"/>
          <w:sz w:val="22"/>
          <w:szCs w:val="20"/>
        </w:rPr>
      </w:pPr>
      <w:r w:rsidRPr="00430AD6">
        <w:rPr>
          <w:rFonts w:ascii="Calibri" w:hAnsi="Calibri" w:cs="Arial"/>
          <w:sz w:val="22"/>
          <w:szCs w:val="20"/>
        </w:rPr>
        <w:t xml:space="preserve">You can search for a course in the search area in the top right hand corner </w:t>
      </w:r>
    </w:p>
    <w:p w:rsidR="003E125D" w:rsidRPr="00430AD6" w:rsidRDefault="003E125D" w:rsidP="003E125D">
      <w:pPr>
        <w:numPr>
          <w:ilvl w:val="0"/>
          <w:numId w:val="1"/>
        </w:numPr>
        <w:rPr>
          <w:rFonts w:ascii="Calibri" w:hAnsi="Calibri" w:cs="Arial"/>
          <w:sz w:val="22"/>
          <w:szCs w:val="20"/>
        </w:rPr>
      </w:pPr>
      <w:r w:rsidRPr="00430AD6">
        <w:rPr>
          <w:rFonts w:ascii="Calibri" w:hAnsi="Calibri" w:cs="Arial"/>
          <w:sz w:val="22"/>
          <w:szCs w:val="20"/>
        </w:rPr>
        <w:t>After you have selected a course, you can select the link next to the small orange/golden box to begin in the course learning.</w:t>
      </w:r>
    </w:p>
    <w:p w:rsidR="003E125D" w:rsidRDefault="003E125D" w:rsidP="003E125D">
      <w:pPr>
        <w:rPr>
          <w:rFonts w:ascii="Arial" w:hAnsi="Arial" w:cs="Arial"/>
        </w:rPr>
      </w:pPr>
      <w:r>
        <w:rPr>
          <w:rFonts w:ascii="Arial" w:hAnsi="Arial" w:cs="Arial"/>
          <w:sz w:val="20"/>
          <w:szCs w:val="20"/>
        </w:rPr>
        <w:t xml:space="preserve">For help with your Edge courses </w:t>
      </w:r>
      <w:r w:rsidRPr="00D031C5">
        <w:rPr>
          <w:rFonts w:ascii="Arial" w:hAnsi="Arial" w:cs="Arial"/>
          <w:sz w:val="20"/>
          <w:szCs w:val="20"/>
        </w:rPr>
        <w:t xml:space="preserve">please contact Organizational Development at extension 3799. </w:t>
      </w:r>
    </w:p>
    <w:p w:rsidR="003E125D" w:rsidRDefault="003E125D" w:rsidP="003E125D">
      <w:pPr>
        <w:rPr>
          <w:rFonts w:ascii="Arial" w:eastAsiaTheme="minorHAnsi" w:hAnsi="Arial" w:cs="Arial"/>
          <w:sz w:val="20"/>
          <w:szCs w:val="20"/>
        </w:rPr>
      </w:pPr>
      <w:r>
        <w:rPr>
          <w:rFonts w:ascii="Calibri" w:hAnsi="Calibri" w:cs="Arial"/>
          <w:b/>
          <w:sz w:val="22"/>
          <w:szCs w:val="22"/>
        </w:rPr>
        <w:br/>
        <w:t>I have completed all of the above mandatory E-Learning Edge Courses.</w:t>
      </w:r>
    </w:p>
    <w:p w:rsidR="003E125D" w:rsidRDefault="003E125D" w:rsidP="003E125D">
      <w:pPr>
        <w:rPr>
          <w:rFonts w:ascii="Arial" w:eastAsiaTheme="minorHAnsi" w:hAnsi="Arial" w:cs="Arial"/>
          <w:b/>
          <w:sz w:val="20"/>
          <w:szCs w:val="20"/>
        </w:rPr>
      </w:pPr>
      <w:r>
        <w:rPr>
          <w:rFonts w:ascii="Arial" w:eastAsiaTheme="minorHAnsi" w:hAnsi="Arial" w:cs="Arial"/>
          <w:b/>
          <w:sz w:val="20"/>
          <w:szCs w:val="20"/>
        </w:rPr>
        <w:t xml:space="preserve">   </w:t>
      </w:r>
    </w:p>
    <w:p w:rsidR="004B557F" w:rsidRPr="00024672" w:rsidRDefault="003E125D" w:rsidP="00024672">
      <w:pPr>
        <w:rPr>
          <w:rFonts w:ascii="Calibri" w:hAnsi="Calibri" w:cs="Arial"/>
          <w:b/>
          <w:sz w:val="22"/>
          <w:szCs w:val="22"/>
        </w:rPr>
      </w:pPr>
      <w:r>
        <w:rPr>
          <w:rFonts w:ascii="Arial" w:eastAsiaTheme="minorHAnsi" w:hAnsi="Arial" w:cs="Arial"/>
          <w:b/>
          <w:sz w:val="20"/>
          <w:szCs w:val="20"/>
        </w:rPr>
        <w:t>Signature: _____________________________________        Date: ________________________________</w:t>
      </w:r>
    </w:p>
    <w:p w:rsidR="000A6C97" w:rsidRDefault="000A6C97" w:rsidP="003E125D">
      <w:pPr>
        <w:autoSpaceDE w:val="0"/>
        <w:autoSpaceDN w:val="0"/>
        <w:adjustRightInd w:val="0"/>
      </w:pPr>
    </w:p>
    <w:p w:rsidR="000A6C97" w:rsidRDefault="000A6C97" w:rsidP="003E125D">
      <w:pPr>
        <w:autoSpaceDE w:val="0"/>
        <w:autoSpaceDN w:val="0"/>
        <w:adjustRightInd w:val="0"/>
      </w:pPr>
      <w:r>
        <w:rPr>
          <w:noProof/>
          <w:lang w:val="en-CA" w:eastAsia="en-CA"/>
        </w:rPr>
        <w:lastRenderedPageBreak/>
        <w:drawing>
          <wp:anchor distT="0" distB="0" distL="114300" distR="114300" simplePos="0" relativeHeight="251665408" behindDoc="0" locked="0" layoutInCell="1" allowOverlap="1" wp14:anchorId="3E8E2933" wp14:editId="6ECF4E03">
            <wp:simplePos x="0" y="0"/>
            <wp:positionH relativeFrom="margin">
              <wp:posOffset>2120900</wp:posOffset>
            </wp:positionH>
            <wp:positionV relativeFrom="paragraph">
              <wp:posOffset>-4445</wp:posOffset>
            </wp:positionV>
            <wp:extent cx="2609850" cy="1016000"/>
            <wp:effectExtent l="0" t="0" r="0" b="0"/>
            <wp:wrapTopAndBottom/>
            <wp:docPr id="2" name="Picture 2" descr="cid:image003.png@01D618AC.D46070E0"/>
            <wp:cNvGraphicFramePr/>
            <a:graphic xmlns:a="http://schemas.openxmlformats.org/drawingml/2006/main">
              <a:graphicData uri="http://schemas.openxmlformats.org/drawingml/2006/picture">
                <pic:pic xmlns:pic="http://schemas.openxmlformats.org/drawingml/2006/picture">
                  <pic:nvPicPr>
                    <pic:cNvPr id="1" name="Picture 1" descr="cid:image003.png@01D618AC.D46070E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C97" w:rsidRDefault="000A6C97" w:rsidP="000A6C97">
      <w:pPr>
        <w:jc w:val="center"/>
        <w:rPr>
          <w:rFonts w:asciiTheme="majorHAnsi" w:hAnsiTheme="majorHAnsi"/>
          <w:b/>
          <w:sz w:val="40"/>
          <w:szCs w:val="40"/>
        </w:rPr>
      </w:pPr>
      <w:r>
        <w:rPr>
          <w:rFonts w:asciiTheme="majorHAnsi" w:hAnsiTheme="majorHAnsi"/>
          <w:b/>
          <w:sz w:val="40"/>
          <w:szCs w:val="40"/>
        </w:rPr>
        <w:t>HEALTHCARE FACILITY</w:t>
      </w:r>
      <w:r w:rsidRPr="006C08B0">
        <w:rPr>
          <w:rFonts w:asciiTheme="majorHAnsi" w:hAnsiTheme="majorHAnsi"/>
          <w:b/>
          <w:sz w:val="40"/>
          <w:szCs w:val="40"/>
        </w:rPr>
        <w:t xml:space="preserve"> DECLARATION FORM</w:t>
      </w:r>
    </w:p>
    <w:p w:rsidR="000A6C97" w:rsidRDefault="000A6C97" w:rsidP="000A6C97">
      <w:pPr>
        <w:pStyle w:val="xdefault"/>
        <w:rPr>
          <w:rFonts w:asciiTheme="minorHAnsi" w:hAnsiTheme="minorHAnsi" w:cstheme="minorHAnsi"/>
          <w:color w:val="auto"/>
          <w:sz w:val="22"/>
          <w:szCs w:val="22"/>
        </w:rPr>
      </w:pPr>
    </w:p>
    <w:p w:rsidR="000A6C97" w:rsidRPr="0051424D" w:rsidRDefault="000A6C97" w:rsidP="000A6C97">
      <w:pPr>
        <w:pStyle w:val="xdefault"/>
        <w:rPr>
          <w:rFonts w:asciiTheme="minorHAnsi" w:hAnsiTheme="minorHAnsi" w:cstheme="minorHAnsi"/>
          <w:color w:val="auto"/>
        </w:rPr>
      </w:pPr>
      <w:r w:rsidRPr="0051424D">
        <w:rPr>
          <w:rFonts w:asciiTheme="minorHAnsi" w:hAnsiTheme="minorHAnsi" w:cstheme="minorHAnsi"/>
          <w:color w:val="auto"/>
        </w:rPr>
        <w:t xml:space="preserve">In alignment with the Ontario government’s Emergency Order (O. Reg. 146/20), Limiting Work to a single Long-Term Care Home, students employed or volunteering at any Long Term Care facilities, inclusive of retirement homes or through contract (agency) may not perform work for any other Health Service Provider (i.e. Grand River Hospital [GRH]).  </w:t>
      </w:r>
    </w:p>
    <w:p w:rsidR="000A6C97" w:rsidRPr="0051424D" w:rsidRDefault="000A6C97" w:rsidP="000A6C97">
      <w:pPr>
        <w:pStyle w:val="xdefault"/>
        <w:rPr>
          <w:rFonts w:asciiTheme="minorHAnsi" w:hAnsiTheme="minorHAnsi" w:cstheme="minorHAnsi"/>
          <w:color w:val="auto"/>
        </w:rPr>
      </w:pPr>
    </w:p>
    <w:p w:rsidR="000A6C97" w:rsidRPr="0051424D" w:rsidRDefault="000A6C97" w:rsidP="000A6C97">
      <w:pPr>
        <w:rPr>
          <w:rFonts w:asciiTheme="minorHAnsi" w:hAnsiTheme="minorHAnsi" w:cstheme="minorHAnsi"/>
          <w:lang w:val="en-CA"/>
        </w:rPr>
      </w:pPr>
      <w:r w:rsidRPr="0051424D">
        <w:rPr>
          <w:rFonts w:asciiTheme="minorHAnsi" w:hAnsiTheme="minorHAnsi" w:cstheme="minorHAnsi"/>
        </w:rPr>
        <w:t>If during the course of placement at GRH, the healthcare facility that a student is employed with is identified by Public Health as being in outbreak the student will b</w:t>
      </w:r>
      <w:r w:rsidRPr="0051424D">
        <w:rPr>
          <w:rFonts w:asciiTheme="minorHAnsi" w:hAnsiTheme="minorHAnsi" w:cstheme="minorHAnsi"/>
          <w:lang w:val="en-CA"/>
        </w:rPr>
        <w:t>e unable to work at GRH until such time that they are cleared to return to placement.  This could require a period of up to 14 days from the last exposure to the outbreak unit. Once that time has elapsed the placement may recommence at GRH.  Additionally, students will be restricted from placements at GRH until cleared by public health if they have been required to self isolate subsequent to any exposure to communicable disease in the community</w:t>
      </w:r>
    </w:p>
    <w:p w:rsidR="000A6C97" w:rsidRDefault="000A6C97" w:rsidP="000A6C97">
      <w:pPr>
        <w:jc w:val="center"/>
      </w:pPr>
    </w:p>
    <w:p w:rsidR="000A6C97" w:rsidRDefault="000A6C97" w:rsidP="000A6C97"/>
    <w:p w:rsidR="000A6C97" w:rsidRPr="0051424D" w:rsidRDefault="000A6C97" w:rsidP="000A6C97">
      <w:pPr>
        <w:rPr>
          <w:rFonts w:asciiTheme="minorHAnsi" w:hAnsiTheme="minorHAnsi" w:cstheme="minorHAnsi"/>
        </w:rPr>
      </w:pPr>
      <w:r w:rsidRPr="0051424D">
        <w:rPr>
          <w:rFonts w:asciiTheme="minorHAnsi" w:hAnsiTheme="minorHAnsi" w:cstheme="minorHAnsi"/>
          <w:b/>
        </w:rPr>
        <w:t>I DECLARE,</w:t>
      </w:r>
      <w:r w:rsidRPr="0051424D">
        <w:rPr>
          <w:rFonts w:asciiTheme="minorHAnsi" w:hAnsiTheme="minorHAnsi" w:cstheme="minorHAnsi"/>
        </w:rPr>
        <w:t xml:space="preserve"> that:</w:t>
      </w:r>
      <w:r>
        <w:rPr>
          <w:rFonts w:asciiTheme="minorHAnsi" w:hAnsiTheme="minorHAnsi" w:cstheme="minorHAnsi"/>
        </w:rPr>
        <w:br/>
      </w:r>
    </w:p>
    <w:p w:rsidR="000A6C97" w:rsidRPr="0051424D" w:rsidRDefault="002811F9" w:rsidP="000A6C97">
      <w:pPr>
        <w:ind w:left="720" w:hanging="720"/>
        <w:rPr>
          <w:rFonts w:asciiTheme="minorHAnsi" w:hAnsiTheme="minorHAnsi" w:cstheme="minorHAnsi"/>
        </w:rPr>
      </w:pPr>
      <w:sdt>
        <w:sdtPr>
          <w:rPr>
            <w:rFonts w:asciiTheme="minorHAnsi" w:hAnsiTheme="minorHAnsi" w:cstheme="minorHAnsi"/>
          </w:rPr>
          <w:id w:val="562452846"/>
          <w14:checkbox>
            <w14:checked w14:val="0"/>
            <w14:checkedState w14:val="2612" w14:font="Times New Roman"/>
            <w14:uncheckedState w14:val="2610" w14:font="Times New Roman"/>
          </w14:checkbox>
        </w:sdtPr>
        <w:sdtEndPr/>
        <w:sdtContent>
          <w:r w:rsidR="000A6C97" w:rsidRPr="0051424D">
            <w:rPr>
              <w:rFonts w:ascii="Segoe UI Symbol" w:hAnsi="Segoe UI Symbol" w:cs="Segoe UI Symbol"/>
            </w:rPr>
            <w:t>☐</w:t>
          </w:r>
        </w:sdtContent>
      </w:sdt>
      <w:r w:rsidR="000A6C97" w:rsidRPr="0051424D">
        <w:rPr>
          <w:rFonts w:asciiTheme="minorHAnsi" w:hAnsiTheme="minorHAnsi" w:cstheme="minorHAnsi"/>
        </w:rPr>
        <w:t xml:space="preserve"> </w:t>
      </w:r>
      <w:r w:rsidR="000A6C97" w:rsidRPr="0051424D">
        <w:rPr>
          <w:rFonts w:asciiTheme="minorHAnsi" w:hAnsiTheme="minorHAnsi" w:cstheme="minorHAnsi"/>
        </w:rPr>
        <w:tab/>
        <w:t>I will not be working at a Long-Term Care Home during the duration of my student placement at Grand River Hospital.</w:t>
      </w:r>
      <w:r w:rsidR="000A6C97">
        <w:rPr>
          <w:rFonts w:asciiTheme="minorHAnsi" w:hAnsiTheme="minorHAnsi" w:cstheme="minorHAnsi"/>
        </w:rPr>
        <w:br/>
      </w:r>
    </w:p>
    <w:p w:rsidR="000A6C97" w:rsidRPr="0051424D" w:rsidRDefault="002811F9" w:rsidP="000A6C97">
      <w:pPr>
        <w:ind w:left="720" w:hanging="720"/>
        <w:rPr>
          <w:rFonts w:asciiTheme="minorHAnsi" w:hAnsiTheme="minorHAnsi" w:cstheme="minorHAnsi"/>
        </w:rPr>
      </w:pPr>
      <w:sdt>
        <w:sdtPr>
          <w:rPr>
            <w:rFonts w:asciiTheme="minorHAnsi" w:hAnsiTheme="minorHAnsi" w:cstheme="minorHAnsi"/>
          </w:rPr>
          <w:id w:val="690886469"/>
          <w14:checkbox>
            <w14:checked w14:val="0"/>
            <w14:checkedState w14:val="2612" w14:font="Times New Roman"/>
            <w14:uncheckedState w14:val="2610" w14:font="Times New Roman"/>
          </w14:checkbox>
        </w:sdtPr>
        <w:sdtEndPr/>
        <w:sdtContent>
          <w:r w:rsidR="000A6C97" w:rsidRPr="0051424D">
            <w:rPr>
              <w:rFonts w:ascii="Segoe UI Symbol" w:hAnsi="Segoe UI Symbol" w:cs="Segoe UI Symbol"/>
            </w:rPr>
            <w:t>☐</w:t>
          </w:r>
        </w:sdtContent>
      </w:sdt>
      <w:r w:rsidR="000A6C97" w:rsidRPr="0051424D">
        <w:rPr>
          <w:rFonts w:asciiTheme="minorHAnsi" w:hAnsiTheme="minorHAnsi" w:cstheme="minorHAnsi"/>
        </w:rPr>
        <w:t xml:space="preserve"> </w:t>
      </w:r>
      <w:r w:rsidR="000A6C97" w:rsidRPr="0051424D">
        <w:rPr>
          <w:rFonts w:asciiTheme="minorHAnsi" w:hAnsiTheme="minorHAnsi" w:cstheme="minorHAnsi"/>
        </w:rPr>
        <w:tab/>
        <w:t>I will notify GRH if my place of employment is identified as being in outbreak or have been advised by Public Health to self-isolate.</w:t>
      </w:r>
      <w:r w:rsidR="000A6C97">
        <w:rPr>
          <w:rFonts w:asciiTheme="minorHAnsi" w:hAnsiTheme="minorHAnsi" w:cstheme="minorHAnsi"/>
        </w:rPr>
        <w:br/>
      </w:r>
    </w:p>
    <w:p w:rsidR="000A6C97" w:rsidRDefault="002811F9" w:rsidP="000A6C97">
      <w:pPr>
        <w:ind w:left="720" w:hanging="720"/>
        <w:rPr>
          <w:b/>
        </w:rPr>
      </w:pPr>
      <w:sdt>
        <w:sdtPr>
          <w:rPr>
            <w:rFonts w:asciiTheme="minorHAnsi" w:hAnsiTheme="minorHAnsi" w:cstheme="minorHAnsi"/>
          </w:rPr>
          <w:id w:val="-281960003"/>
          <w14:checkbox>
            <w14:checked w14:val="0"/>
            <w14:checkedState w14:val="2612" w14:font="Times New Roman"/>
            <w14:uncheckedState w14:val="2610" w14:font="Times New Roman"/>
          </w14:checkbox>
        </w:sdtPr>
        <w:sdtEndPr/>
        <w:sdtContent>
          <w:r w:rsidR="000A6C97" w:rsidRPr="0051424D">
            <w:rPr>
              <w:rFonts w:ascii="Segoe UI Symbol" w:hAnsi="Segoe UI Symbol" w:cs="Segoe UI Symbol"/>
            </w:rPr>
            <w:t>☐</w:t>
          </w:r>
        </w:sdtContent>
      </w:sdt>
      <w:r w:rsidR="000A6C97" w:rsidRPr="0051424D">
        <w:rPr>
          <w:rFonts w:asciiTheme="minorHAnsi" w:hAnsiTheme="minorHAnsi" w:cstheme="minorHAnsi"/>
        </w:rPr>
        <w:t xml:space="preserve"> </w:t>
      </w:r>
      <w:r w:rsidR="000A6C97" w:rsidRPr="0051424D">
        <w:rPr>
          <w:rFonts w:asciiTheme="minorHAnsi" w:hAnsiTheme="minorHAnsi" w:cstheme="minorHAnsi"/>
        </w:rPr>
        <w:tab/>
        <w:t xml:space="preserve">I understand that if my place of employment is identified by Public Health as being in outbreak or has had an exposure </w:t>
      </w:r>
      <w:r w:rsidR="000A6C97" w:rsidRPr="0051424D">
        <w:rPr>
          <w:rFonts w:asciiTheme="minorHAnsi" w:hAnsiTheme="minorHAnsi" w:cstheme="minorHAnsi"/>
          <w:lang w:val="en-CA"/>
        </w:rPr>
        <w:t>there could be potential impacts for my placement at GRH.  This will be managed on a case-by-case basis.</w:t>
      </w:r>
      <w:r w:rsidR="000A6C97">
        <w:rPr>
          <w:rFonts w:asciiTheme="minorHAnsi" w:hAnsiTheme="minorHAnsi" w:cstheme="minorHAnsi"/>
          <w:lang w:val="en-CA"/>
        </w:rPr>
        <w:br/>
      </w:r>
      <w:r w:rsidR="000A6C97">
        <w:rPr>
          <w:rFonts w:asciiTheme="minorHAnsi" w:hAnsiTheme="minorHAnsi" w:cstheme="minorHAnsi"/>
          <w:lang w:val="en-CA"/>
        </w:rPr>
        <w:br/>
      </w:r>
      <w:r w:rsidR="000A6C97">
        <w:rPr>
          <w:rFonts w:asciiTheme="minorHAnsi" w:hAnsiTheme="minorHAnsi" w:cstheme="minorHAnsi"/>
          <w:lang w:val="en-CA"/>
        </w:rPr>
        <w:br/>
      </w:r>
    </w:p>
    <w:p w:rsidR="000A6C97" w:rsidRDefault="000A6C97" w:rsidP="000A6C97">
      <w:pPr>
        <w:rPr>
          <w:b/>
        </w:rPr>
      </w:pPr>
      <w:r w:rsidRPr="00DD4D7C">
        <w:rPr>
          <w:b/>
          <w:noProof/>
          <w:lang w:val="en-CA" w:eastAsia="en-CA"/>
        </w:rPr>
        <mc:AlternateContent>
          <mc:Choice Requires="wps">
            <w:drawing>
              <wp:anchor distT="0" distB="0" distL="114300" distR="114300" simplePos="0" relativeHeight="251659264" behindDoc="0" locked="0" layoutInCell="1" allowOverlap="1" wp14:anchorId="17E21BAF" wp14:editId="584CD227">
                <wp:simplePos x="0" y="0"/>
                <wp:positionH relativeFrom="column">
                  <wp:posOffset>825500</wp:posOffset>
                </wp:positionH>
                <wp:positionV relativeFrom="paragraph">
                  <wp:posOffset>156210</wp:posOffset>
                </wp:positionV>
                <wp:extent cx="12954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EFDFE6B" id="Straight Connector 3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2.3pt" to="1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"/>
            </w:pict>
          </mc:Fallback>
        </mc:AlternateContent>
      </w:r>
      <w:r w:rsidRPr="00DD4D7C">
        <w:rPr>
          <w:b/>
          <w:noProof/>
          <w:lang w:val="en-CA" w:eastAsia="en-CA"/>
        </w:rPr>
        <mc:AlternateContent>
          <mc:Choice Requires="wps">
            <w:drawing>
              <wp:anchor distT="0" distB="0" distL="114300" distR="114300" simplePos="0" relativeHeight="251661312" behindDoc="0" locked="0" layoutInCell="1" allowOverlap="1" wp14:anchorId="16270A3F" wp14:editId="72C0D1D3">
                <wp:simplePos x="0" y="0"/>
                <wp:positionH relativeFrom="column">
                  <wp:posOffset>4333875</wp:posOffset>
                </wp:positionH>
                <wp:positionV relativeFrom="paragraph">
                  <wp:posOffset>140335</wp:posOffset>
                </wp:positionV>
                <wp:extent cx="1295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8E380FB" id="Straight Connector 3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1.05pt" to="44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"/>
            </w:pict>
          </mc:Fallback>
        </mc:AlternateContent>
      </w:r>
      <w:r w:rsidRPr="00DD4D7C">
        <w:rPr>
          <w:b/>
          <w:noProof/>
          <w:lang w:val="en-CA" w:eastAsia="en-CA"/>
        </w:rPr>
        <mc:AlternateContent>
          <mc:Choice Requires="wps">
            <w:drawing>
              <wp:anchor distT="0" distB="0" distL="114300" distR="114300" simplePos="0" relativeHeight="251660288" behindDoc="0" locked="0" layoutInCell="1" allowOverlap="1" wp14:anchorId="6A3E7BAB" wp14:editId="7A1B3E3D">
                <wp:simplePos x="0" y="0"/>
                <wp:positionH relativeFrom="column">
                  <wp:posOffset>2686050</wp:posOffset>
                </wp:positionH>
                <wp:positionV relativeFrom="paragraph">
                  <wp:posOffset>140335</wp:posOffset>
                </wp:positionV>
                <wp:extent cx="12954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46C3C49" id="Straight Connector 3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pt,11.05pt" to="31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"/>
            </w:pict>
          </mc:Fallback>
        </mc:AlternateContent>
      </w:r>
      <w:r>
        <w:rPr>
          <w:b/>
        </w:rPr>
        <w:t>DATED this</w:t>
      </w:r>
      <w:r>
        <w:rPr>
          <w:b/>
        </w:rPr>
        <w:tab/>
      </w:r>
      <w:r>
        <w:rPr>
          <w:b/>
        </w:rPr>
        <w:tab/>
      </w:r>
      <w:r>
        <w:rPr>
          <w:b/>
        </w:rPr>
        <w:tab/>
      </w:r>
      <w:r>
        <w:rPr>
          <w:b/>
        </w:rPr>
        <w:tab/>
        <w:t>day of</w:t>
      </w:r>
      <w:r>
        <w:rPr>
          <w:b/>
        </w:rPr>
        <w:tab/>
      </w:r>
      <w:r>
        <w:rPr>
          <w:b/>
        </w:rPr>
        <w:tab/>
      </w:r>
      <w:r>
        <w:rPr>
          <w:b/>
        </w:rPr>
        <w:tab/>
      </w:r>
      <w:r>
        <w:rPr>
          <w:b/>
        </w:rPr>
        <w:tab/>
        <w:t>/20</w:t>
      </w:r>
    </w:p>
    <w:p w:rsidR="000A6C97" w:rsidRDefault="000A6C97" w:rsidP="000A6C97">
      <w:pPr>
        <w:rPr>
          <w:b/>
        </w:rPr>
      </w:pPr>
    </w:p>
    <w:p w:rsidR="000A6C97" w:rsidRDefault="000A6C97" w:rsidP="000A6C97">
      <w:pPr>
        <w:rPr>
          <w:b/>
        </w:rPr>
      </w:pPr>
    </w:p>
    <w:p w:rsidR="000A6C97" w:rsidRDefault="000A6C97" w:rsidP="000A6C97">
      <w:pPr>
        <w:rPr>
          <w:b/>
        </w:rPr>
      </w:pPr>
    </w:p>
    <w:p w:rsidR="000A6C97" w:rsidRDefault="000A6C97" w:rsidP="000A6C97">
      <w:pPr>
        <w:rPr>
          <w:b/>
        </w:rPr>
      </w:pPr>
      <w:r>
        <w:rPr>
          <w:b/>
        </w:rPr>
        <w:t>Name (Print)</w:t>
      </w:r>
      <w:r>
        <w:rPr>
          <w:b/>
        </w:rPr>
        <w:tab/>
      </w:r>
      <w:r>
        <w:rPr>
          <w:b/>
        </w:rPr>
        <w:tab/>
      </w:r>
      <w:r>
        <w:rPr>
          <w:b/>
        </w:rPr>
        <w:tab/>
      </w:r>
      <w:r>
        <w:rPr>
          <w:b/>
        </w:rPr>
        <w:tab/>
      </w:r>
      <w:r>
        <w:rPr>
          <w:b/>
        </w:rPr>
        <w:tab/>
      </w:r>
      <w:r>
        <w:rPr>
          <w:b/>
        </w:rPr>
        <w:tab/>
      </w:r>
      <w:r>
        <w:rPr>
          <w:b/>
        </w:rPr>
        <w:tab/>
        <w:t>Signature</w:t>
      </w:r>
    </w:p>
    <w:p w:rsidR="000A6C97" w:rsidRDefault="000A6C97" w:rsidP="000A6C97">
      <w:pPr>
        <w:tabs>
          <w:tab w:val="left" w:pos="7900"/>
        </w:tabs>
      </w:pPr>
      <w:r w:rsidRPr="00DD4D7C">
        <w:rPr>
          <w:b/>
          <w:noProof/>
          <w:lang w:val="en-CA" w:eastAsia="en-CA"/>
        </w:rPr>
        <mc:AlternateContent>
          <mc:Choice Requires="wps">
            <w:drawing>
              <wp:anchor distT="0" distB="0" distL="114300" distR="114300" simplePos="0" relativeHeight="251662336" behindDoc="0" locked="0" layoutInCell="1" allowOverlap="1" wp14:anchorId="022F9251" wp14:editId="760CCD1E">
                <wp:simplePos x="0" y="0"/>
                <wp:positionH relativeFrom="column">
                  <wp:posOffset>4286885</wp:posOffset>
                </wp:positionH>
                <wp:positionV relativeFrom="paragraph">
                  <wp:posOffset>7620</wp:posOffset>
                </wp:positionV>
                <wp:extent cx="2505075" cy="6350"/>
                <wp:effectExtent l="0" t="0" r="28575" b="31750"/>
                <wp:wrapNone/>
                <wp:docPr id="34" name="Straight Connector 34"/>
                <wp:cNvGraphicFramePr/>
                <a:graphic xmlns:a="http://schemas.openxmlformats.org/drawingml/2006/main">
                  <a:graphicData uri="http://schemas.microsoft.com/office/word/2010/wordprocessingShape">
                    <wps:wsp>
                      <wps:cNvCnPr/>
                      <wps:spPr>
                        <a:xfrm>
                          <a:off x="0" y="0"/>
                          <a:ext cx="25050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A49098" id="Straight Connector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5pt,.6pt" to="53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"/>
            </w:pict>
          </mc:Fallback>
        </mc:AlternateContent>
      </w:r>
      <w:r w:rsidRPr="00DD4D7C">
        <w:rPr>
          <w:b/>
          <w:noProof/>
          <w:lang w:val="en-CA" w:eastAsia="en-CA"/>
        </w:rPr>
        <mc:AlternateContent>
          <mc:Choice Requires="wps">
            <w:drawing>
              <wp:anchor distT="0" distB="0" distL="114300" distR="114300" simplePos="0" relativeHeight="251663360" behindDoc="0" locked="0" layoutInCell="1" allowOverlap="1" wp14:anchorId="6425F1BB" wp14:editId="1EB79131">
                <wp:simplePos x="0" y="0"/>
                <wp:positionH relativeFrom="column">
                  <wp:posOffset>844550</wp:posOffset>
                </wp:positionH>
                <wp:positionV relativeFrom="paragraph">
                  <wp:posOffset>10160</wp:posOffset>
                </wp:positionV>
                <wp:extent cx="25050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2505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E7C27AD" id="Straight Connector 3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pt" to="26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"/>
            </w:pict>
          </mc:Fallback>
        </mc:AlternateContent>
      </w:r>
      <w:r>
        <w:tab/>
      </w:r>
    </w:p>
    <w:p w:rsidR="000A6C97" w:rsidRDefault="000A6C97" w:rsidP="000A6C97">
      <w:pPr>
        <w:tabs>
          <w:tab w:val="left" w:pos="7900"/>
        </w:tabs>
      </w:pPr>
      <w:r>
        <w:rPr>
          <w:noProof/>
          <w:lang w:val="en-CA" w:eastAsia="en-CA"/>
        </w:rPr>
        <w:lastRenderedPageBreak/>
        <w:drawing>
          <wp:anchor distT="0" distB="0" distL="114300" distR="114300" simplePos="0" relativeHeight="251667456" behindDoc="1" locked="0" layoutInCell="1" allowOverlap="1" wp14:anchorId="779E27EA" wp14:editId="096E3E50">
            <wp:simplePos x="171450" y="2019300"/>
            <wp:positionH relativeFrom="margin">
              <wp:align>center</wp:align>
            </wp:positionH>
            <wp:positionV relativeFrom="margin">
              <wp:align>center</wp:align>
            </wp:positionV>
            <wp:extent cx="7277100" cy="8029575"/>
            <wp:effectExtent l="0" t="0" r="0" b="9525"/>
            <wp:wrapSquare wrapText="bothSides"/>
            <wp:docPr id="3" name="Picture 3" descr="Security form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urity form 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7100" cy="80295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A6C97" w:rsidSect="00024672">
      <w:headerReference w:type="default" r:id="rId17"/>
      <w:footerReference w:type="default" r:id="rId18"/>
      <w:pgSz w:w="12240" w:h="15840"/>
      <w:pgMar w:top="720" w:right="720" w:bottom="720" w:left="720" w:header="39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A4E" w:rsidRDefault="00BA6A4E">
      <w:r>
        <w:separator/>
      </w:r>
    </w:p>
  </w:endnote>
  <w:endnote w:type="continuationSeparator" w:id="0">
    <w:p w:rsidR="00BA6A4E" w:rsidRDefault="00BA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CE" w:rsidRPr="0077562E" w:rsidRDefault="00AE7144" w:rsidP="007B7BCE">
    <w:pPr>
      <w:tabs>
        <w:tab w:val="left" w:pos="0"/>
      </w:tabs>
      <w:jc w:val="center"/>
      <w:rPr>
        <w:rFonts w:ascii="Calibri" w:eastAsia="MS Gothic" w:hAnsi="Calibri" w:cs="Arial"/>
        <w:b/>
        <w:sz w:val="16"/>
        <w:szCs w:val="16"/>
      </w:rPr>
    </w:pPr>
    <w:r>
      <w:rPr>
        <w:rFonts w:ascii="Calibri" w:eastAsia="MS Gothic" w:hAnsi="Calibri" w:cs="Arial"/>
        <w:b/>
        <w:sz w:val="16"/>
        <w:szCs w:val="16"/>
      </w:rPr>
      <w:t>Professional Practice</w:t>
    </w:r>
    <w:r w:rsidR="007B7BCE" w:rsidRPr="0077562E">
      <w:rPr>
        <w:rFonts w:ascii="Calibri" w:eastAsia="MS Gothic" w:hAnsi="Calibri" w:cs="Arial"/>
        <w:b/>
        <w:sz w:val="16"/>
        <w:szCs w:val="16"/>
      </w:rPr>
      <w:t xml:space="preserve"> Coordinator</w:t>
    </w:r>
  </w:p>
  <w:p w:rsidR="007B7BCE" w:rsidRDefault="007B7BCE" w:rsidP="007B7BCE">
    <w:pPr>
      <w:tabs>
        <w:tab w:val="left" w:pos="0"/>
      </w:tabs>
      <w:jc w:val="center"/>
      <w:rPr>
        <w:rFonts w:ascii="Calibri" w:eastAsia="MS Gothic" w:hAnsi="Calibri" w:cs="Arial"/>
        <w:b/>
        <w:sz w:val="16"/>
        <w:szCs w:val="16"/>
      </w:rPr>
    </w:pPr>
    <w:r w:rsidRPr="0077562E">
      <w:rPr>
        <w:rFonts w:ascii="Calibri" w:eastAsia="MS Gothic" w:hAnsi="Calibri" w:cs="Arial"/>
        <w:b/>
        <w:sz w:val="16"/>
        <w:szCs w:val="16"/>
      </w:rPr>
      <w:t xml:space="preserve">Email: </w:t>
    </w:r>
    <w:hyperlink r:id="rId1" w:history="1">
      <w:r w:rsidR="00C343E6" w:rsidRPr="00056F78">
        <w:rPr>
          <w:rStyle w:val="Hyperlink"/>
          <w:rFonts w:ascii="Calibri" w:eastAsia="MS Gothic" w:hAnsi="Calibri" w:cs="Arial"/>
          <w:b/>
          <w:sz w:val="16"/>
          <w:szCs w:val="16"/>
        </w:rPr>
        <w:t>student.coordinator@grhosp.on.ca</w:t>
      </w:r>
    </w:hyperlink>
  </w:p>
  <w:p w:rsidR="00721EBF" w:rsidRPr="0077562E" w:rsidRDefault="00721EBF" w:rsidP="007B7BCE">
    <w:pPr>
      <w:tabs>
        <w:tab w:val="left" w:pos="0"/>
      </w:tabs>
      <w:jc w:val="center"/>
      <w:rPr>
        <w:rFonts w:ascii="Calibri" w:eastAsia="MS Gothic" w:hAnsi="Calibri" w:cs="Arial"/>
        <w:b/>
        <w:sz w:val="16"/>
        <w:szCs w:val="16"/>
      </w:rPr>
    </w:pPr>
  </w:p>
  <w:p w:rsidR="0022359C" w:rsidRPr="0077562E" w:rsidRDefault="0022359C">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A4E" w:rsidRDefault="00BA6A4E">
      <w:r>
        <w:separator/>
      </w:r>
    </w:p>
  </w:footnote>
  <w:footnote w:type="continuationSeparator" w:id="0">
    <w:p w:rsidR="00BA6A4E" w:rsidRDefault="00BA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890431" w:rsidRDefault="00AE7144">
        <w:pPr>
          <w:pStyle w:val="Header"/>
          <w:jc w:val="right"/>
        </w:pPr>
        <w:r>
          <w:rPr>
            <w:noProof/>
            <w:lang w:val="en-CA" w:eastAsia="en-CA"/>
          </w:rPr>
          <w:drawing>
            <wp:anchor distT="0" distB="0" distL="114300" distR="114300" simplePos="0" relativeHeight="251658752" behindDoc="0" locked="0" layoutInCell="1" allowOverlap="1" wp14:anchorId="69ADF6DC" wp14:editId="51E450E1">
              <wp:simplePos x="0" y="0"/>
              <wp:positionH relativeFrom="margin">
                <wp:posOffset>9525</wp:posOffset>
              </wp:positionH>
              <wp:positionV relativeFrom="paragraph">
                <wp:posOffset>-52070</wp:posOffset>
              </wp:positionV>
              <wp:extent cx="952500" cy="356870"/>
              <wp:effectExtent l="0" t="0" r="0" b="5080"/>
              <wp:wrapNone/>
              <wp:docPr id="6" name="Picture 6" descr="GRH_LotusLogo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H_LotusLogo_Greysca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431">
          <w:t xml:space="preserve">Page </w:t>
        </w:r>
        <w:r w:rsidR="00890431">
          <w:rPr>
            <w:b/>
            <w:bCs/>
          </w:rPr>
          <w:fldChar w:fldCharType="begin"/>
        </w:r>
        <w:r w:rsidR="00890431">
          <w:rPr>
            <w:b/>
            <w:bCs/>
          </w:rPr>
          <w:instrText xml:space="preserve"> PAGE </w:instrText>
        </w:r>
        <w:r w:rsidR="00890431">
          <w:rPr>
            <w:b/>
            <w:bCs/>
          </w:rPr>
          <w:fldChar w:fldCharType="separate"/>
        </w:r>
        <w:r w:rsidR="002811F9">
          <w:rPr>
            <w:b/>
            <w:bCs/>
            <w:noProof/>
          </w:rPr>
          <w:t>1</w:t>
        </w:r>
        <w:r w:rsidR="00890431">
          <w:rPr>
            <w:b/>
            <w:bCs/>
          </w:rPr>
          <w:fldChar w:fldCharType="end"/>
        </w:r>
        <w:r w:rsidR="00890431">
          <w:t xml:space="preserve"> of </w:t>
        </w:r>
        <w:r w:rsidR="00890431">
          <w:rPr>
            <w:b/>
            <w:bCs/>
          </w:rPr>
          <w:fldChar w:fldCharType="begin"/>
        </w:r>
        <w:r w:rsidR="00890431">
          <w:rPr>
            <w:b/>
            <w:bCs/>
          </w:rPr>
          <w:instrText xml:space="preserve"> NUMPAGES  </w:instrText>
        </w:r>
        <w:r w:rsidR="00890431">
          <w:rPr>
            <w:b/>
            <w:bCs/>
          </w:rPr>
          <w:fldChar w:fldCharType="separate"/>
        </w:r>
        <w:r w:rsidR="002811F9">
          <w:rPr>
            <w:b/>
            <w:bCs/>
            <w:noProof/>
          </w:rPr>
          <w:t>6</w:t>
        </w:r>
        <w:r w:rsidR="00890431">
          <w:rPr>
            <w:b/>
            <w:bCs/>
          </w:rPr>
          <w:fldChar w:fldCharType="end"/>
        </w:r>
      </w:p>
    </w:sdtContent>
  </w:sdt>
  <w:p w:rsidR="003149DB" w:rsidRDefault="00314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378"/>
        </w:tabs>
        <w:ind w:left="378" w:hanging="378"/>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7C6E30"/>
    <w:multiLevelType w:val="hybridMultilevel"/>
    <w:tmpl w:val="CDE2FB7C"/>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413AEC"/>
    <w:multiLevelType w:val="hybridMultilevel"/>
    <w:tmpl w:val="DCA8BA7A"/>
    <w:lvl w:ilvl="0" w:tplc="F2847332">
      <w:start w:val="1"/>
      <w:numFmt w:val="bullet"/>
      <w:lvlText w:val=""/>
      <w:lvlJc w:val="left"/>
      <w:pPr>
        <w:ind w:left="431" w:hanging="428"/>
      </w:pPr>
      <w:rPr>
        <w:rFonts w:ascii="Wingdings" w:eastAsia="Wingdings" w:hAnsi="Wingdings" w:hint="default"/>
        <w:w w:val="99"/>
        <w:sz w:val="20"/>
        <w:szCs w:val="20"/>
      </w:rPr>
    </w:lvl>
    <w:lvl w:ilvl="1" w:tplc="B33A6B08">
      <w:start w:val="1"/>
      <w:numFmt w:val="bullet"/>
      <w:lvlText w:val=""/>
      <w:lvlJc w:val="left"/>
      <w:pPr>
        <w:ind w:left="1540" w:hanging="360"/>
      </w:pPr>
      <w:rPr>
        <w:rFonts w:ascii="Symbol" w:eastAsia="Symbol" w:hAnsi="Symbol" w:hint="default"/>
        <w:w w:val="99"/>
        <w:sz w:val="20"/>
        <w:szCs w:val="20"/>
      </w:rPr>
    </w:lvl>
    <w:lvl w:ilvl="2" w:tplc="A7DE707E">
      <w:start w:val="1"/>
      <w:numFmt w:val="bullet"/>
      <w:lvlText w:val="•"/>
      <w:lvlJc w:val="left"/>
      <w:pPr>
        <w:ind w:left="1103" w:hanging="360"/>
      </w:pPr>
    </w:lvl>
    <w:lvl w:ilvl="3" w:tplc="EBD859B6">
      <w:start w:val="1"/>
      <w:numFmt w:val="bullet"/>
      <w:lvlText w:val="•"/>
      <w:lvlJc w:val="left"/>
      <w:pPr>
        <w:ind w:left="1540" w:hanging="360"/>
      </w:pPr>
    </w:lvl>
    <w:lvl w:ilvl="4" w:tplc="244610EC">
      <w:start w:val="1"/>
      <w:numFmt w:val="bullet"/>
      <w:lvlText w:val="•"/>
      <w:lvlJc w:val="left"/>
      <w:pPr>
        <w:ind w:left="2883" w:hanging="360"/>
      </w:pPr>
    </w:lvl>
    <w:lvl w:ilvl="5" w:tplc="A950CBF0">
      <w:start w:val="1"/>
      <w:numFmt w:val="bullet"/>
      <w:lvlText w:val="•"/>
      <w:lvlJc w:val="left"/>
      <w:pPr>
        <w:ind w:left="4226" w:hanging="360"/>
      </w:pPr>
    </w:lvl>
    <w:lvl w:ilvl="6" w:tplc="33021B2A">
      <w:start w:val="1"/>
      <w:numFmt w:val="bullet"/>
      <w:lvlText w:val="•"/>
      <w:lvlJc w:val="left"/>
      <w:pPr>
        <w:ind w:left="5568" w:hanging="360"/>
      </w:pPr>
    </w:lvl>
    <w:lvl w:ilvl="7" w:tplc="9E16353E">
      <w:start w:val="1"/>
      <w:numFmt w:val="bullet"/>
      <w:lvlText w:val="•"/>
      <w:lvlJc w:val="left"/>
      <w:pPr>
        <w:ind w:left="6911" w:hanging="360"/>
      </w:pPr>
    </w:lvl>
    <w:lvl w:ilvl="8" w:tplc="1DAEE2AA">
      <w:start w:val="1"/>
      <w:numFmt w:val="bullet"/>
      <w:lvlText w:val="•"/>
      <w:lvlJc w:val="left"/>
      <w:pPr>
        <w:ind w:left="8254" w:hanging="360"/>
      </w:pPr>
    </w:lvl>
  </w:abstractNum>
  <w:abstractNum w:abstractNumId="3" w15:restartNumberingAfterBreak="0">
    <w:nsid w:val="0FA302E2"/>
    <w:multiLevelType w:val="hybridMultilevel"/>
    <w:tmpl w:val="8F08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2BC8"/>
    <w:multiLevelType w:val="hybridMultilevel"/>
    <w:tmpl w:val="8ADA3512"/>
    <w:lvl w:ilvl="0" w:tplc="8E3C37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3C1C"/>
    <w:multiLevelType w:val="hybridMultilevel"/>
    <w:tmpl w:val="08B0A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2D41ED"/>
    <w:multiLevelType w:val="hybridMultilevel"/>
    <w:tmpl w:val="3DAC4118"/>
    <w:lvl w:ilvl="0" w:tplc="8E3C37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26D96"/>
    <w:multiLevelType w:val="hybridMultilevel"/>
    <w:tmpl w:val="D670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C38C3"/>
    <w:multiLevelType w:val="hybridMultilevel"/>
    <w:tmpl w:val="ADC25920"/>
    <w:lvl w:ilvl="0" w:tplc="EC12F5B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44BD"/>
    <w:multiLevelType w:val="hybridMultilevel"/>
    <w:tmpl w:val="024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14E9C"/>
    <w:multiLevelType w:val="hybridMultilevel"/>
    <w:tmpl w:val="A1CC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876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0C6D85"/>
    <w:multiLevelType w:val="hybridMultilevel"/>
    <w:tmpl w:val="C64E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207BA"/>
    <w:multiLevelType w:val="hybridMultilevel"/>
    <w:tmpl w:val="29F6403C"/>
    <w:lvl w:ilvl="0" w:tplc="0E1CBA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B84F6D"/>
    <w:multiLevelType w:val="hybridMultilevel"/>
    <w:tmpl w:val="926A9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81480C"/>
    <w:multiLevelType w:val="hybridMultilevel"/>
    <w:tmpl w:val="7390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11784"/>
    <w:multiLevelType w:val="hybridMultilevel"/>
    <w:tmpl w:val="B8B23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29574B"/>
    <w:multiLevelType w:val="hybridMultilevel"/>
    <w:tmpl w:val="CD468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6"/>
  </w:num>
  <w:num w:numId="5">
    <w:abstractNumId w:val="4"/>
  </w:num>
  <w:num w:numId="6">
    <w:abstractNumId w:val="6"/>
  </w:num>
  <w:num w:numId="7">
    <w:abstractNumId w:val="7"/>
  </w:num>
  <w:num w:numId="8">
    <w:abstractNumId w:val="5"/>
  </w:num>
  <w:num w:numId="9">
    <w:abstractNumId w:val="6"/>
  </w:num>
  <w:num w:numId="10">
    <w:abstractNumId w:val="5"/>
  </w:num>
  <w:num w:numId="11">
    <w:abstractNumId w:val="15"/>
  </w:num>
  <w:num w:numId="12">
    <w:abstractNumId w:val="1"/>
  </w:num>
  <w:num w:numId="13">
    <w:abstractNumId w:val="14"/>
  </w:num>
  <w:num w:numId="14">
    <w:abstractNumId w:val="12"/>
  </w:num>
  <w:num w:numId="15">
    <w:abstractNumId w:val="13"/>
  </w:num>
  <w:num w:numId="16">
    <w:abstractNumId w:val="2"/>
  </w:num>
  <w:num w:numId="17">
    <w:abstractNumId w:val="3"/>
  </w:num>
  <w:num w:numId="18">
    <w:abstractNumId w:val="10"/>
  </w:num>
  <w:num w:numId="19">
    <w:abstractNumId w:val="9"/>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0B"/>
    <w:rsid w:val="000031A9"/>
    <w:rsid w:val="00003E2A"/>
    <w:rsid w:val="000053B8"/>
    <w:rsid w:val="00006CA8"/>
    <w:rsid w:val="0000745A"/>
    <w:rsid w:val="0001672D"/>
    <w:rsid w:val="00024672"/>
    <w:rsid w:val="00031F67"/>
    <w:rsid w:val="000326EF"/>
    <w:rsid w:val="00035236"/>
    <w:rsid w:val="000366EA"/>
    <w:rsid w:val="00050858"/>
    <w:rsid w:val="00051569"/>
    <w:rsid w:val="000573C9"/>
    <w:rsid w:val="000775F4"/>
    <w:rsid w:val="000940B1"/>
    <w:rsid w:val="0009596D"/>
    <w:rsid w:val="000A00C9"/>
    <w:rsid w:val="000A2D4F"/>
    <w:rsid w:val="000A6C97"/>
    <w:rsid w:val="000A6CBC"/>
    <w:rsid w:val="000B05E1"/>
    <w:rsid w:val="000C6A84"/>
    <w:rsid w:val="000E1178"/>
    <w:rsid w:val="000E2668"/>
    <w:rsid w:val="000F5E1B"/>
    <w:rsid w:val="00101D5F"/>
    <w:rsid w:val="0010301A"/>
    <w:rsid w:val="00103BDD"/>
    <w:rsid w:val="00110BDF"/>
    <w:rsid w:val="00123310"/>
    <w:rsid w:val="001248F9"/>
    <w:rsid w:val="00131F4F"/>
    <w:rsid w:val="00132BBC"/>
    <w:rsid w:val="0013300B"/>
    <w:rsid w:val="001359CE"/>
    <w:rsid w:val="0014190B"/>
    <w:rsid w:val="00144D5A"/>
    <w:rsid w:val="00150C34"/>
    <w:rsid w:val="0016214B"/>
    <w:rsid w:val="00165C3D"/>
    <w:rsid w:val="001740EE"/>
    <w:rsid w:val="001775E3"/>
    <w:rsid w:val="00183CE5"/>
    <w:rsid w:val="001B02B8"/>
    <w:rsid w:val="001B0948"/>
    <w:rsid w:val="001B1E80"/>
    <w:rsid w:val="001B22C2"/>
    <w:rsid w:val="001B629F"/>
    <w:rsid w:val="001C0F08"/>
    <w:rsid w:val="001D1FD9"/>
    <w:rsid w:val="001D6C60"/>
    <w:rsid w:val="001D6E3B"/>
    <w:rsid w:val="001E5395"/>
    <w:rsid w:val="001E6F16"/>
    <w:rsid w:val="00200234"/>
    <w:rsid w:val="00202695"/>
    <w:rsid w:val="00206C56"/>
    <w:rsid w:val="002136AF"/>
    <w:rsid w:val="002139CF"/>
    <w:rsid w:val="00215671"/>
    <w:rsid w:val="002160E9"/>
    <w:rsid w:val="00217F3E"/>
    <w:rsid w:val="00221BF5"/>
    <w:rsid w:val="0022359C"/>
    <w:rsid w:val="0023186D"/>
    <w:rsid w:val="00233F13"/>
    <w:rsid w:val="00251FB3"/>
    <w:rsid w:val="00253816"/>
    <w:rsid w:val="00264F9D"/>
    <w:rsid w:val="00266E93"/>
    <w:rsid w:val="00273573"/>
    <w:rsid w:val="002811F9"/>
    <w:rsid w:val="002831C3"/>
    <w:rsid w:val="002866B2"/>
    <w:rsid w:val="00297C8E"/>
    <w:rsid w:val="002A3228"/>
    <w:rsid w:val="002D36CD"/>
    <w:rsid w:val="002D4B02"/>
    <w:rsid w:val="002D5A02"/>
    <w:rsid w:val="002E57F8"/>
    <w:rsid w:val="002E7E75"/>
    <w:rsid w:val="002F0B75"/>
    <w:rsid w:val="002F0F2A"/>
    <w:rsid w:val="003001F7"/>
    <w:rsid w:val="00313F99"/>
    <w:rsid w:val="003149DB"/>
    <w:rsid w:val="003177BB"/>
    <w:rsid w:val="003215E1"/>
    <w:rsid w:val="003216F6"/>
    <w:rsid w:val="00322DAA"/>
    <w:rsid w:val="003247CA"/>
    <w:rsid w:val="0032509C"/>
    <w:rsid w:val="00327833"/>
    <w:rsid w:val="00332637"/>
    <w:rsid w:val="003355F4"/>
    <w:rsid w:val="003377E0"/>
    <w:rsid w:val="00340D98"/>
    <w:rsid w:val="00362E28"/>
    <w:rsid w:val="003670DC"/>
    <w:rsid w:val="00367ED6"/>
    <w:rsid w:val="00367FC2"/>
    <w:rsid w:val="003767E1"/>
    <w:rsid w:val="00380174"/>
    <w:rsid w:val="00393B37"/>
    <w:rsid w:val="003947BF"/>
    <w:rsid w:val="003A08DB"/>
    <w:rsid w:val="003A1263"/>
    <w:rsid w:val="003A70F7"/>
    <w:rsid w:val="003B19D3"/>
    <w:rsid w:val="003B4B1D"/>
    <w:rsid w:val="003C2D45"/>
    <w:rsid w:val="003D345A"/>
    <w:rsid w:val="003D364A"/>
    <w:rsid w:val="003D504D"/>
    <w:rsid w:val="003E0562"/>
    <w:rsid w:val="003E0AD6"/>
    <w:rsid w:val="003E125D"/>
    <w:rsid w:val="003F0E5E"/>
    <w:rsid w:val="003F3296"/>
    <w:rsid w:val="0040165B"/>
    <w:rsid w:val="00412038"/>
    <w:rsid w:val="0041620F"/>
    <w:rsid w:val="004202DF"/>
    <w:rsid w:val="004277F5"/>
    <w:rsid w:val="004353C5"/>
    <w:rsid w:val="00440F33"/>
    <w:rsid w:val="00452EAF"/>
    <w:rsid w:val="00456B80"/>
    <w:rsid w:val="00460ED3"/>
    <w:rsid w:val="00471B1B"/>
    <w:rsid w:val="00474568"/>
    <w:rsid w:val="004967E9"/>
    <w:rsid w:val="00496C21"/>
    <w:rsid w:val="0049700A"/>
    <w:rsid w:val="00497167"/>
    <w:rsid w:val="004A1126"/>
    <w:rsid w:val="004A11A8"/>
    <w:rsid w:val="004A72BC"/>
    <w:rsid w:val="004B11D8"/>
    <w:rsid w:val="004B13F0"/>
    <w:rsid w:val="004B32A4"/>
    <w:rsid w:val="004B557F"/>
    <w:rsid w:val="004D6C3B"/>
    <w:rsid w:val="004E21AE"/>
    <w:rsid w:val="004F3A70"/>
    <w:rsid w:val="00500100"/>
    <w:rsid w:val="0051735F"/>
    <w:rsid w:val="005270F4"/>
    <w:rsid w:val="00533AA6"/>
    <w:rsid w:val="0054410F"/>
    <w:rsid w:val="005453D6"/>
    <w:rsid w:val="005467CB"/>
    <w:rsid w:val="005518D4"/>
    <w:rsid w:val="00556762"/>
    <w:rsid w:val="0056511B"/>
    <w:rsid w:val="00565ED6"/>
    <w:rsid w:val="00573317"/>
    <w:rsid w:val="0057637D"/>
    <w:rsid w:val="005A343A"/>
    <w:rsid w:val="005A6388"/>
    <w:rsid w:val="005A6CC1"/>
    <w:rsid w:val="005B2EC3"/>
    <w:rsid w:val="005B38D8"/>
    <w:rsid w:val="005B5F2A"/>
    <w:rsid w:val="005B7B0A"/>
    <w:rsid w:val="005D19CC"/>
    <w:rsid w:val="005D38EB"/>
    <w:rsid w:val="005D3E68"/>
    <w:rsid w:val="005D55B1"/>
    <w:rsid w:val="005E1AE9"/>
    <w:rsid w:val="005E1BDB"/>
    <w:rsid w:val="005E60FF"/>
    <w:rsid w:val="005F27F8"/>
    <w:rsid w:val="00606B1A"/>
    <w:rsid w:val="006136D1"/>
    <w:rsid w:val="0061616E"/>
    <w:rsid w:val="0061729C"/>
    <w:rsid w:val="00620E40"/>
    <w:rsid w:val="00622950"/>
    <w:rsid w:val="00631AE4"/>
    <w:rsid w:val="006340D0"/>
    <w:rsid w:val="00634EFB"/>
    <w:rsid w:val="00651EC3"/>
    <w:rsid w:val="00657892"/>
    <w:rsid w:val="0066375D"/>
    <w:rsid w:val="00664D9F"/>
    <w:rsid w:val="00665E56"/>
    <w:rsid w:val="00666E81"/>
    <w:rsid w:val="00666F99"/>
    <w:rsid w:val="00681579"/>
    <w:rsid w:val="006A6B6E"/>
    <w:rsid w:val="006B1A19"/>
    <w:rsid w:val="006C6C72"/>
    <w:rsid w:val="006D264A"/>
    <w:rsid w:val="006D7907"/>
    <w:rsid w:val="006F0EC6"/>
    <w:rsid w:val="006F57F6"/>
    <w:rsid w:val="006F5D21"/>
    <w:rsid w:val="00702D5A"/>
    <w:rsid w:val="00702DBA"/>
    <w:rsid w:val="00704D52"/>
    <w:rsid w:val="00705C6F"/>
    <w:rsid w:val="00706D55"/>
    <w:rsid w:val="00716D93"/>
    <w:rsid w:val="00721679"/>
    <w:rsid w:val="00721EBF"/>
    <w:rsid w:val="00724067"/>
    <w:rsid w:val="007326E2"/>
    <w:rsid w:val="00764589"/>
    <w:rsid w:val="0077232B"/>
    <w:rsid w:val="0077562E"/>
    <w:rsid w:val="00776938"/>
    <w:rsid w:val="00780D3E"/>
    <w:rsid w:val="00781416"/>
    <w:rsid w:val="0078618C"/>
    <w:rsid w:val="00786E13"/>
    <w:rsid w:val="00791736"/>
    <w:rsid w:val="007A07EA"/>
    <w:rsid w:val="007A50C7"/>
    <w:rsid w:val="007B15F1"/>
    <w:rsid w:val="007B213B"/>
    <w:rsid w:val="007B6A05"/>
    <w:rsid w:val="007B7BCE"/>
    <w:rsid w:val="007C2C4F"/>
    <w:rsid w:val="007C2DE9"/>
    <w:rsid w:val="007C32CB"/>
    <w:rsid w:val="007C44CA"/>
    <w:rsid w:val="007D5DBA"/>
    <w:rsid w:val="007D6012"/>
    <w:rsid w:val="007E7124"/>
    <w:rsid w:val="007F3BAA"/>
    <w:rsid w:val="007F6EBD"/>
    <w:rsid w:val="00806D37"/>
    <w:rsid w:val="0081026F"/>
    <w:rsid w:val="0081243A"/>
    <w:rsid w:val="00815F6E"/>
    <w:rsid w:val="00815F99"/>
    <w:rsid w:val="00821BE2"/>
    <w:rsid w:val="00823670"/>
    <w:rsid w:val="00835BED"/>
    <w:rsid w:val="00841299"/>
    <w:rsid w:val="0084644B"/>
    <w:rsid w:val="00860927"/>
    <w:rsid w:val="008771AA"/>
    <w:rsid w:val="0088011F"/>
    <w:rsid w:val="00881B72"/>
    <w:rsid w:val="0088304F"/>
    <w:rsid w:val="008844C2"/>
    <w:rsid w:val="00890431"/>
    <w:rsid w:val="008927AC"/>
    <w:rsid w:val="008B2F3D"/>
    <w:rsid w:val="008C7C59"/>
    <w:rsid w:val="008D2696"/>
    <w:rsid w:val="008D3212"/>
    <w:rsid w:val="008E2BE3"/>
    <w:rsid w:val="008F0341"/>
    <w:rsid w:val="008F07AD"/>
    <w:rsid w:val="00913E0F"/>
    <w:rsid w:val="00925B1D"/>
    <w:rsid w:val="009318A8"/>
    <w:rsid w:val="0093209D"/>
    <w:rsid w:val="009349D0"/>
    <w:rsid w:val="009473E9"/>
    <w:rsid w:val="00947FAC"/>
    <w:rsid w:val="00963FEC"/>
    <w:rsid w:val="00982ED9"/>
    <w:rsid w:val="00986CA9"/>
    <w:rsid w:val="009A2C4B"/>
    <w:rsid w:val="009A6E34"/>
    <w:rsid w:val="009B02EB"/>
    <w:rsid w:val="009B6D79"/>
    <w:rsid w:val="009C03CA"/>
    <w:rsid w:val="009C2D27"/>
    <w:rsid w:val="009C5858"/>
    <w:rsid w:val="009E0808"/>
    <w:rsid w:val="009E1709"/>
    <w:rsid w:val="009E2520"/>
    <w:rsid w:val="009E4FAB"/>
    <w:rsid w:val="009E5824"/>
    <w:rsid w:val="009E6F86"/>
    <w:rsid w:val="009F0AFD"/>
    <w:rsid w:val="009F1A82"/>
    <w:rsid w:val="009F7D5E"/>
    <w:rsid w:val="00A146F7"/>
    <w:rsid w:val="00A161C6"/>
    <w:rsid w:val="00A23CD1"/>
    <w:rsid w:val="00A24EB0"/>
    <w:rsid w:val="00A2718A"/>
    <w:rsid w:val="00A406C5"/>
    <w:rsid w:val="00A41234"/>
    <w:rsid w:val="00A46BCE"/>
    <w:rsid w:val="00A55D69"/>
    <w:rsid w:val="00A57D5B"/>
    <w:rsid w:val="00A670E7"/>
    <w:rsid w:val="00A8313E"/>
    <w:rsid w:val="00A85575"/>
    <w:rsid w:val="00A85662"/>
    <w:rsid w:val="00A85747"/>
    <w:rsid w:val="00A8597C"/>
    <w:rsid w:val="00A920A7"/>
    <w:rsid w:val="00AA0E58"/>
    <w:rsid w:val="00AA1DCB"/>
    <w:rsid w:val="00AA456C"/>
    <w:rsid w:val="00AA4AF8"/>
    <w:rsid w:val="00AA75DC"/>
    <w:rsid w:val="00AD47E8"/>
    <w:rsid w:val="00AD7F6C"/>
    <w:rsid w:val="00AE3D01"/>
    <w:rsid w:val="00AE4D51"/>
    <w:rsid w:val="00AE7144"/>
    <w:rsid w:val="00AF29E2"/>
    <w:rsid w:val="00AF6295"/>
    <w:rsid w:val="00B07D96"/>
    <w:rsid w:val="00B1669C"/>
    <w:rsid w:val="00B17F72"/>
    <w:rsid w:val="00B217BD"/>
    <w:rsid w:val="00B229AB"/>
    <w:rsid w:val="00B26082"/>
    <w:rsid w:val="00B26A22"/>
    <w:rsid w:val="00B32320"/>
    <w:rsid w:val="00B32BF2"/>
    <w:rsid w:val="00B436A2"/>
    <w:rsid w:val="00B50CED"/>
    <w:rsid w:val="00B53F74"/>
    <w:rsid w:val="00B8114E"/>
    <w:rsid w:val="00B82067"/>
    <w:rsid w:val="00B823C7"/>
    <w:rsid w:val="00B84E0A"/>
    <w:rsid w:val="00B94157"/>
    <w:rsid w:val="00B94B25"/>
    <w:rsid w:val="00BA6A4E"/>
    <w:rsid w:val="00BC127A"/>
    <w:rsid w:val="00BC5A65"/>
    <w:rsid w:val="00BD3ADF"/>
    <w:rsid w:val="00BD5112"/>
    <w:rsid w:val="00BE3D03"/>
    <w:rsid w:val="00BE49B6"/>
    <w:rsid w:val="00BF03C4"/>
    <w:rsid w:val="00BF4C43"/>
    <w:rsid w:val="00BF5539"/>
    <w:rsid w:val="00BF58AC"/>
    <w:rsid w:val="00C1492C"/>
    <w:rsid w:val="00C14CE2"/>
    <w:rsid w:val="00C22BB1"/>
    <w:rsid w:val="00C27FA6"/>
    <w:rsid w:val="00C343E6"/>
    <w:rsid w:val="00C36E47"/>
    <w:rsid w:val="00C40886"/>
    <w:rsid w:val="00C4181D"/>
    <w:rsid w:val="00C45AA2"/>
    <w:rsid w:val="00C46671"/>
    <w:rsid w:val="00C4753B"/>
    <w:rsid w:val="00C516E6"/>
    <w:rsid w:val="00C5338A"/>
    <w:rsid w:val="00C56132"/>
    <w:rsid w:val="00C6127D"/>
    <w:rsid w:val="00C61F39"/>
    <w:rsid w:val="00C7197F"/>
    <w:rsid w:val="00C726AD"/>
    <w:rsid w:val="00C84493"/>
    <w:rsid w:val="00C8692E"/>
    <w:rsid w:val="00C870E3"/>
    <w:rsid w:val="00C90089"/>
    <w:rsid w:val="00C90CAC"/>
    <w:rsid w:val="00C95DBE"/>
    <w:rsid w:val="00CA16FE"/>
    <w:rsid w:val="00CC0BA2"/>
    <w:rsid w:val="00CC17CC"/>
    <w:rsid w:val="00CC578C"/>
    <w:rsid w:val="00CC73ED"/>
    <w:rsid w:val="00CD365F"/>
    <w:rsid w:val="00CD4E33"/>
    <w:rsid w:val="00CE0DAC"/>
    <w:rsid w:val="00CE761F"/>
    <w:rsid w:val="00CF6757"/>
    <w:rsid w:val="00CF6A31"/>
    <w:rsid w:val="00D00D2F"/>
    <w:rsid w:val="00D03752"/>
    <w:rsid w:val="00D11562"/>
    <w:rsid w:val="00D172EE"/>
    <w:rsid w:val="00D1733C"/>
    <w:rsid w:val="00D1767C"/>
    <w:rsid w:val="00D25D3A"/>
    <w:rsid w:val="00D30C23"/>
    <w:rsid w:val="00D32E30"/>
    <w:rsid w:val="00D422F7"/>
    <w:rsid w:val="00D431E5"/>
    <w:rsid w:val="00D44E0E"/>
    <w:rsid w:val="00D62F86"/>
    <w:rsid w:val="00D72769"/>
    <w:rsid w:val="00D77161"/>
    <w:rsid w:val="00D9214D"/>
    <w:rsid w:val="00DA4110"/>
    <w:rsid w:val="00DA533E"/>
    <w:rsid w:val="00DB054E"/>
    <w:rsid w:val="00DC4333"/>
    <w:rsid w:val="00DC5251"/>
    <w:rsid w:val="00DD143B"/>
    <w:rsid w:val="00DD1469"/>
    <w:rsid w:val="00DD7640"/>
    <w:rsid w:val="00DE3221"/>
    <w:rsid w:val="00DE361E"/>
    <w:rsid w:val="00DF15D6"/>
    <w:rsid w:val="00DF6434"/>
    <w:rsid w:val="00E009C4"/>
    <w:rsid w:val="00E04354"/>
    <w:rsid w:val="00E10B63"/>
    <w:rsid w:val="00E14C35"/>
    <w:rsid w:val="00E2240A"/>
    <w:rsid w:val="00E24009"/>
    <w:rsid w:val="00E25322"/>
    <w:rsid w:val="00E26356"/>
    <w:rsid w:val="00E36E5B"/>
    <w:rsid w:val="00E42462"/>
    <w:rsid w:val="00E432F6"/>
    <w:rsid w:val="00E43C33"/>
    <w:rsid w:val="00E45282"/>
    <w:rsid w:val="00E46C3C"/>
    <w:rsid w:val="00E502D6"/>
    <w:rsid w:val="00E508D9"/>
    <w:rsid w:val="00E66B78"/>
    <w:rsid w:val="00E676FF"/>
    <w:rsid w:val="00E718AC"/>
    <w:rsid w:val="00E72C94"/>
    <w:rsid w:val="00E750AD"/>
    <w:rsid w:val="00E91A96"/>
    <w:rsid w:val="00E961DD"/>
    <w:rsid w:val="00E971DE"/>
    <w:rsid w:val="00EA5517"/>
    <w:rsid w:val="00EA664A"/>
    <w:rsid w:val="00EB4867"/>
    <w:rsid w:val="00EB7A79"/>
    <w:rsid w:val="00EC09F7"/>
    <w:rsid w:val="00ED2935"/>
    <w:rsid w:val="00EE5763"/>
    <w:rsid w:val="00EF1AB8"/>
    <w:rsid w:val="00EF28A5"/>
    <w:rsid w:val="00EF3701"/>
    <w:rsid w:val="00F02E20"/>
    <w:rsid w:val="00F03A1D"/>
    <w:rsid w:val="00F11DBC"/>
    <w:rsid w:val="00F12DA0"/>
    <w:rsid w:val="00F12FBF"/>
    <w:rsid w:val="00F1459D"/>
    <w:rsid w:val="00F1756B"/>
    <w:rsid w:val="00F2567C"/>
    <w:rsid w:val="00F43134"/>
    <w:rsid w:val="00F433D0"/>
    <w:rsid w:val="00F43913"/>
    <w:rsid w:val="00F4612B"/>
    <w:rsid w:val="00F530E7"/>
    <w:rsid w:val="00F5753C"/>
    <w:rsid w:val="00F6383C"/>
    <w:rsid w:val="00F86CAF"/>
    <w:rsid w:val="00F95273"/>
    <w:rsid w:val="00FA5662"/>
    <w:rsid w:val="00FA7666"/>
    <w:rsid w:val="00FB3ABE"/>
    <w:rsid w:val="00FB4781"/>
    <w:rsid w:val="00FB671E"/>
    <w:rsid w:val="00FC10FF"/>
    <w:rsid w:val="00FC26F9"/>
    <w:rsid w:val="00FC2EBF"/>
    <w:rsid w:val="00FC5361"/>
    <w:rsid w:val="00FD3989"/>
    <w:rsid w:val="00FD3ED2"/>
    <w:rsid w:val="00FD4063"/>
    <w:rsid w:val="00FD6CFD"/>
    <w:rsid w:val="00FE0BA0"/>
    <w:rsid w:val="00FE2F76"/>
    <w:rsid w:val="00FE5306"/>
    <w:rsid w:val="00FE5B08"/>
    <w:rsid w:val="00FF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E09BB3A"/>
  <w15:docId w15:val="{96E3A11D-0CEC-46C4-A8D5-F98AD157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7D"/>
    <w:rPr>
      <w:sz w:val="24"/>
      <w:szCs w:val="24"/>
    </w:rPr>
  </w:style>
  <w:style w:type="paragraph" w:styleId="Heading1">
    <w:name w:val="heading 1"/>
    <w:basedOn w:val="Normal"/>
    <w:next w:val="Normal"/>
    <w:qFormat/>
    <w:pPr>
      <w:keepNext/>
      <w:ind w:right="185"/>
      <w:jc w:val="center"/>
      <w:outlineLvl w:val="0"/>
    </w:pPr>
    <w:rPr>
      <w:rFonts w:ascii="Berlin Sans FB Demi" w:hAnsi="Berlin Sans FB Demi" w:cs="Arial"/>
      <w:b/>
      <w:bCs/>
      <w:sz w:val="36"/>
      <w:szCs w:val="36"/>
    </w:rPr>
  </w:style>
  <w:style w:type="paragraph" w:styleId="Heading2">
    <w:name w:val="heading 2"/>
    <w:basedOn w:val="Normal"/>
    <w:next w:val="Normal"/>
    <w:qFormat/>
    <w:rsid w:val="004B557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E46C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rsid w:val="0014190B"/>
    <w:pPr>
      <w:shd w:val="clear" w:color="auto" w:fill="000080"/>
    </w:pPr>
    <w:rPr>
      <w:rFonts w:ascii="Tahoma" w:hAnsi="Tahoma" w:cs="Tahoma"/>
      <w:sz w:val="20"/>
      <w:szCs w:val="20"/>
    </w:rPr>
  </w:style>
  <w:style w:type="table" w:styleId="TableGrid">
    <w:name w:val="Table Grid"/>
    <w:basedOn w:val="TableNormal"/>
    <w:rsid w:val="005D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21679"/>
    <w:pPr>
      <w:tabs>
        <w:tab w:val="center" w:pos="4320"/>
        <w:tab w:val="right" w:pos="8640"/>
      </w:tabs>
    </w:pPr>
  </w:style>
  <w:style w:type="paragraph" w:styleId="Footer">
    <w:name w:val="footer"/>
    <w:basedOn w:val="Normal"/>
    <w:link w:val="FooterChar"/>
    <w:uiPriority w:val="99"/>
    <w:rsid w:val="00721679"/>
    <w:pPr>
      <w:tabs>
        <w:tab w:val="center" w:pos="4320"/>
        <w:tab w:val="right" w:pos="8640"/>
      </w:tabs>
    </w:pPr>
  </w:style>
  <w:style w:type="paragraph" w:styleId="BodyText3">
    <w:name w:val="Body Text 3"/>
    <w:basedOn w:val="Normal"/>
    <w:rsid w:val="004B557F"/>
    <w:pPr>
      <w:widowControl w:val="0"/>
      <w:overflowPunct w:val="0"/>
      <w:autoSpaceDE w:val="0"/>
      <w:autoSpaceDN w:val="0"/>
      <w:adjustRightInd w:val="0"/>
      <w:jc w:val="both"/>
      <w:textAlignment w:val="baseline"/>
    </w:pPr>
    <w:rPr>
      <w:rFonts w:ascii="Arial" w:hAnsi="Arial"/>
      <w:b/>
      <w:i/>
      <w:szCs w:val="20"/>
    </w:rPr>
  </w:style>
  <w:style w:type="paragraph" w:styleId="Caption">
    <w:name w:val="caption"/>
    <w:basedOn w:val="Normal"/>
    <w:next w:val="Normal"/>
    <w:qFormat/>
    <w:rsid w:val="004B557F"/>
    <w:pPr>
      <w:jc w:val="center"/>
    </w:pPr>
    <w:rPr>
      <w:rFonts w:ascii="Verdana" w:hAnsi="Verdana"/>
      <w:b/>
      <w:bCs/>
      <w:sz w:val="20"/>
      <w:szCs w:val="20"/>
    </w:rPr>
  </w:style>
  <w:style w:type="paragraph" w:customStyle="1" w:styleId="Level1">
    <w:name w:val="Level 1"/>
    <w:basedOn w:val="Normal"/>
    <w:rsid w:val="004B557F"/>
    <w:pPr>
      <w:widowControl w:val="0"/>
      <w:numPr>
        <w:numId w:val="3"/>
      </w:numPr>
      <w:autoSpaceDE w:val="0"/>
      <w:autoSpaceDN w:val="0"/>
      <w:adjustRightInd w:val="0"/>
      <w:ind w:left="378" w:hanging="378"/>
      <w:outlineLvl w:val="0"/>
    </w:pPr>
    <w:rPr>
      <w:sz w:val="20"/>
    </w:rPr>
  </w:style>
  <w:style w:type="character" w:styleId="FollowedHyperlink">
    <w:name w:val="FollowedHyperlink"/>
    <w:rsid w:val="009E1709"/>
    <w:rPr>
      <w:color w:val="800080"/>
      <w:u w:val="single"/>
    </w:rPr>
  </w:style>
  <w:style w:type="paragraph" w:styleId="BalloonText">
    <w:name w:val="Balloon Text"/>
    <w:basedOn w:val="Normal"/>
    <w:link w:val="BalloonTextChar"/>
    <w:rsid w:val="0081243A"/>
    <w:rPr>
      <w:rFonts w:ascii="Tahoma" w:hAnsi="Tahoma" w:cs="Tahoma"/>
      <w:sz w:val="16"/>
      <w:szCs w:val="16"/>
    </w:rPr>
  </w:style>
  <w:style w:type="character" w:customStyle="1" w:styleId="BalloonTextChar">
    <w:name w:val="Balloon Text Char"/>
    <w:link w:val="BalloonText"/>
    <w:rsid w:val="0081243A"/>
    <w:rPr>
      <w:rFonts w:ascii="Tahoma" w:hAnsi="Tahoma" w:cs="Tahoma"/>
      <w:sz w:val="16"/>
      <w:szCs w:val="16"/>
      <w:lang w:val="en-US" w:eastAsia="en-US"/>
    </w:rPr>
  </w:style>
  <w:style w:type="paragraph" w:styleId="ListParagraph">
    <w:name w:val="List Paragraph"/>
    <w:basedOn w:val="Normal"/>
    <w:uiPriority w:val="34"/>
    <w:qFormat/>
    <w:rsid w:val="00FD4063"/>
    <w:pPr>
      <w:ind w:left="720"/>
    </w:pPr>
  </w:style>
  <w:style w:type="character" w:customStyle="1" w:styleId="FooterChar">
    <w:name w:val="Footer Char"/>
    <w:link w:val="Footer"/>
    <w:uiPriority w:val="99"/>
    <w:rsid w:val="0022359C"/>
    <w:rPr>
      <w:sz w:val="24"/>
      <w:szCs w:val="24"/>
    </w:rPr>
  </w:style>
  <w:style w:type="paragraph" w:styleId="PlainText">
    <w:name w:val="Plain Text"/>
    <w:basedOn w:val="Normal"/>
    <w:link w:val="PlainTextChar"/>
    <w:uiPriority w:val="99"/>
    <w:unhideWhenUsed/>
    <w:rsid w:val="00BF4C43"/>
    <w:rPr>
      <w:rFonts w:ascii="Calibri" w:eastAsia="Calibri" w:hAnsi="Calibri"/>
      <w:sz w:val="22"/>
      <w:szCs w:val="21"/>
    </w:rPr>
  </w:style>
  <w:style w:type="character" w:customStyle="1" w:styleId="PlainTextChar">
    <w:name w:val="Plain Text Char"/>
    <w:link w:val="PlainText"/>
    <w:uiPriority w:val="99"/>
    <w:rsid w:val="00BF4C43"/>
    <w:rPr>
      <w:rFonts w:ascii="Calibri" w:eastAsia="Calibri" w:hAnsi="Calibri"/>
      <w:sz w:val="22"/>
      <w:szCs w:val="21"/>
    </w:rPr>
  </w:style>
  <w:style w:type="paragraph" w:styleId="Revision">
    <w:name w:val="Revision"/>
    <w:hidden/>
    <w:uiPriority w:val="99"/>
    <w:semiHidden/>
    <w:rsid w:val="001C0F08"/>
    <w:rPr>
      <w:sz w:val="24"/>
      <w:szCs w:val="24"/>
    </w:rPr>
  </w:style>
  <w:style w:type="character" w:styleId="CommentReference">
    <w:name w:val="annotation reference"/>
    <w:rsid w:val="001C0F08"/>
    <w:rPr>
      <w:sz w:val="16"/>
      <w:szCs w:val="16"/>
    </w:rPr>
  </w:style>
  <w:style w:type="paragraph" w:styleId="CommentText">
    <w:name w:val="annotation text"/>
    <w:basedOn w:val="Normal"/>
    <w:link w:val="CommentTextChar"/>
    <w:rsid w:val="001C0F08"/>
    <w:rPr>
      <w:sz w:val="20"/>
      <w:szCs w:val="20"/>
    </w:rPr>
  </w:style>
  <w:style w:type="character" w:customStyle="1" w:styleId="CommentTextChar">
    <w:name w:val="Comment Text Char"/>
    <w:basedOn w:val="DefaultParagraphFont"/>
    <w:link w:val="CommentText"/>
    <w:rsid w:val="001C0F08"/>
  </w:style>
  <w:style w:type="paragraph" w:styleId="CommentSubject">
    <w:name w:val="annotation subject"/>
    <w:basedOn w:val="CommentText"/>
    <w:next w:val="CommentText"/>
    <w:link w:val="CommentSubjectChar"/>
    <w:rsid w:val="001C0F08"/>
    <w:rPr>
      <w:b/>
      <w:bCs/>
    </w:rPr>
  </w:style>
  <w:style w:type="character" w:customStyle="1" w:styleId="CommentSubjectChar">
    <w:name w:val="Comment Subject Char"/>
    <w:link w:val="CommentSubject"/>
    <w:rsid w:val="001C0F08"/>
    <w:rPr>
      <w:b/>
      <w:bCs/>
    </w:rPr>
  </w:style>
  <w:style w:type="character" w:customStyle="1" w:styleId="HeaderChar">
    <w:name w:val="Header Char"/>
    <w:link w:val="Header"/>
    <w:uiPriority w:val="99"/>
    <w:rsid w:val="001C0F08"/>
    <w:rPr>
      <w:sz w:val="24"/>
      <w:szCs w:val="24"/>
    </w:rPr>
  </w:style>
  <w:style w:type="paragraph" w:styleId="NormalWeb">
    <w:name w:val="Normal (Web)"/>
    <w:basedOn w:val="Normal"/>
    <w:uiPriority w:val="99"/>
    <w:unhideWhenUsed/>
    <w:rsid w:val="00297C8E"/>
    <w:pPr>
      <w:spacing w:before="100" w:beforeAutospacing="1" w:after="100" w:afterAutospacing="1"/>
    </w:pPr>
    <w:rPr>
      <w:rFonts w:ascii="Verdana" w:hAnsi="Verdana"/>
      <w:sz w:val="15"/>
      <w:szCs w:val="15"/>
    </w:rPr>
  </w:style>
  <w:style w:type="character" w:styleId="Strong">
    <w:name w:val="Strong"/>
    <w:uiPriority w:val="22"/>
    <w:qFormat/>
    <w:rsid w:val="00297C8E"/>
    <w:rPr>
      <w:b/>
      <w:bCs/>
    </w:rPr>
  </w:style>
  <w:style w:type="table" w:customStyle="1" w:styleId="TableGrid1">
    <w:name w:val="Table Grid1"/>
    <w:basedOn w:val="TableNormal"/>
    <w:next w:val="TableGrid"/>
    <w:uiPriority w:val="59"/>
    <w:rsid w:val="00D9214D"/>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11D8"/>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E7144"/>
    <w:pPr>
      <w:spacing w:after="120"/>
    </w:pPr>
  </w:style>
  <w:style w:type="character" w:customStyle="1" w:styleId="BodyTextChar">
    <w:name w:val="Body Text Char"/>
    <w:basedOn w:val="DefaultParagraphFont"/>
    <w:link w:val="BodyText"/>
    <w:rsid w:val="00AE7144"/>
    <w:rPr>
      <w:sz w:val="24"/>
      <w:szCs w:val="24"/>
    </w:rPr>
  </w:style>
  <w:style w:type="paragraph" w:customStyle="1" w:styleId="xdefault">
    <w:name w:val="x_default"/>
    <w:basedOn w:val="Normal"/>
    <w:uiPriority w:val="99"/>
    <w:rsid w:val="000A6C97"/>
    <w:pPr>
      <w:autoSpaceDE w:val="0"/>
      <w:autoSpaceDN w:val="0"/>
    </w:pPr>
    <w:rPr>
      <w:rFonts w:ascii="Arial" w:eastAsiaTheme="minorHAnsi" w:hAnsi="Arial" w:cs="Arial"/>
      <w:color w:val="000000"/>
    </w:rPr>
  </w:style>
  <w:style w:type="character" w:customStyle="1" w:styleId="Heading4Char">
    <w:name w:val="Heading 4 Char"/>
    <w:basedOn w:val="DefaultParagraphFont"/>
    <w:link w:val="Heading4"/>
    <w:rsid w:val="00E46C3C"/>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3119">
      <w:bodyDiv w:val="1"/>
      <w:marLeft w:val="0"/>
      <w:marRight w:val="0"/>
      <w:marTop w:val="0"/>
      <w:marBottom w:val="0"/>
      <w:divBdr>
        <w:top w:val="none" w:sz="0" w:space="0" w:color="auto"/>
        <w:left w:val="none" w:sz="0" w:space="0" w:color="auto"/>
        <w:bottom w:val="none" w:sz="0" w:space="0" w:color="auto"/>
        <w:right w:val="none" w:sz="0" w:space="0" w:color="auto"/>
      </w:divBdr>
    </w:div>
    <w:div w:id="420682120">
      <w:bodyDiv w:val="1"/>
      <w:marLeft w:val="0"/>
      <w:marRight w:val="0"/>
      <w:marTop w:val="0"/>
      <w:marBottom w:val="0"/>
      <w:divBdr>
        <w:top w:val="none" w:sz="0" w:space="0" w:color="auto"/>
        <w:left w:val="none" w:sz="0" w:space="0" w:color="auto"/>
        <w:bottom w:val="none" w:sz="0" w:space="0" w:color="auto"/>
        <w:right w:val="none" w:sz="0" w:space="0" w:color="auto"/>
      </w:divBdr>
    </w:div>
    <w:div w:id="423915474">
      <w:bodyDiv w:val="1"/>
      <w:marLeft w:val="0"/>
      <w:marRight w:val="0"/>
      <w:marTop w:val="0"/>
      <w:marBottom w:val="0"/>
      <w:divBdr>
        <w:top w:val="none" w:sz="0" w:space="0" w:color="auto"/>
        <w:left w:val="none" w:sz="0" w:space="0" w:color="auto"/>
        <w:bottom w:val="none" w:sz="0" w:space="0" w:color="auto"/>
        <w:right w:val="none" w:sz="0" w:space="0" w:color="auto"/>
      </w:divBdr>
    </w:div>
    <w:div w:id="495387060">
      <w:bodyDiv w:val="1"/>
      <w:marLeft w:val="0"/>
      <w:marRight w:val="0"/>
      <w:marTop w:val="0"/>
      <w:marBottom w:val="0"/>
      <w:divBdr>
        <w:top w:val="none" w:sz="0" w:space="0" w:color="auto"/>
        <w:left w:val="none" w:sz="0" w:space="0" w:color="auto"/>
        <w:bottom w:val="none" w:sz="0" w:space="0" w:color="auto"/>
        <w:right w:val="none" w:sz="0" w:space="0" w:color="auto"/>
      </w:divBdr>
    </w:div>
    <w:div w:id="536353075">
      <w:bodyDiv w:val="1"/>
      <w:marLeft w:val="0"/>
      <w:marRight w:val="0"/>
      <w:marTop w:val="0"/>
      <w:marBottom w:val="0"/>
      <w:divBdr>
        <w:top w:val="none" w:sz="0" w:space="0" w:color="auto"/>
        <w:left w:val="none" w:sz="0" w:space="0" w:color="auto"/>
        <w:bottom w:val="none" w:sz="0" w:space="0" w:color="auto"/>
        <w:right w:val="none" w:sz="0" w:space="0" w:color="auto"/>
      </w:divBdr>
    </w:div>
    <w:div w:id="920676520">
      <w:bodyDiv w:val="1"/>
      <w:marLeft w:val="0"/>
      <w:marRight w:val="0"/>
      <w:marTop w:val="0"/>
      <w:marBottom w:val="0"/>
      <w:divBdr>
        <w:top w:val="none" w:sz="0" w:space="0" w:color="auto"/>
        <w:left w:val="none" w:sz="0" w:space="0" w:color="auto"/>
        <w:bottom w:val="none" w:sz="0" w:space="0" w:color="auto"/>
        <w:right w:val="none" w:sz="0" w:space="0" w:color="auto"/>
      </w:divBdr>
    </w:div>
    <w:div w:id="1321156463">
      <w:bodyDiv w:val="1"/>
      <w:marLeft w:val="0"/>
      <w:marRight w:val="0"/>
      <w:marTop w:val="0"/>
      <w:marBottom w:val="0"/>
      <w:divBdr>
        <w:top w:val="none" w:sz="0" w:space="0" w:color="auto"/>
        <w:left w:val="none" w:sz="0" w:space="0" w:color="auto"/>
        <w:bottom w:val="none" w:sz="0" w:space="0" w:color="auto"/>
        <w:right w:val="none" w:sz="0" w:space="0" w:color="auto"/>
      </w:divBdr>
    </w:div>
    <w:div w:id="1642035557">
      <w:bodyDiv w:val="1"/>
      <w:marLeft w:val="0"/>
      <w:marRight w:val="0"/>
      <w:marTop w:val="0"/>
      <w:marBottom w:val="0"/>
      <w:divBdr>
        <w:top w:val="none" w:sz="0" w:space="0" w:color="auto"/>
        <w:left w:val="none" w:sz="0" w:space="0" w:color="auto"/>
        <w:bottom w:val="none" w:sz="0" w:space="0" w:color="auto"/>
        <w:right w:val="none" w:sz="0" w:space="0" w:color="auto"/>
      </w:divBdr>
    </w:div>
    <w:div w:id="1939173083">
      <w:bodyDiv w:val="1"/>
      <w:marLeft w:val="0"/>
      <w:marRight w:val="0"/>
      <w:marTop w:val="0"/>
      <w:marBottom w:val="0"/>
      <w:divBdr>
        <w:top w:val="none" w:sz="0" w:space="0" w:color="auto"/>
        <w:left w:val="none" w:sz="0" w:space="0" w:color="auto"/>
        <w:bottom w:val="none" w:sz="0" w:space="0" w:color="auto"/>
        <w:right w:val="none" w:sz="0" w:space="0" w:color="auto"/>
      </w:divBdr>
    </w:div>
    <w:div w:id="2018994141">
      <w:bodyDiv w:val="1"/>
      <w:marLeft w:val="0"/>
      <w:marRight w:val="0"/>
      <w:marTop w:val="0"/>
      <w:marBottom w:val="0"/>
      <w:divBdr>
        <w:top w:val="none" w:sz="0" w:space="0" w:color="auto"/>
        <w:left w:val="none" w:sz="0" w:space="0" w:color="auto"/>
        <w:bottom w:val="none" w:sz="0" w:space="0" w:color="auto"/>
        <w:right w:val="none" w:sz="0" w:space="0" w:color="auto"/>
      </w:divBdr>
    </w:div>
    <w:div w:id="2035113350">
      <w:bodyDiv w:val="1"/>
      <w:marLeft w:val="0"/>
      <w:marRight w:val="0"/>
      <w:marTop w:val="0"/>
      <w:marBottom w:val="0"/>
      <w:divBdr>
        <w:top w:val="none" w:sz="0" w:space="0" w:color="auto"/>
        <w:left w:val="none" w:sz="0" w:space="0" w:color="auto"/>
        <w:bottom w:val="none" w:sz="0" w:space="0" w:color="auto"/>
        <w:right w:val="none" w:sz="0" w:space="0" w:color="auto"/>
      </w:divBdr>
    </w:div>
    <w:div w:id="21060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_office@conestogac.on.ca" TargetMode="External"/><Relationship Id="rId13" Type="http://schemas.openxmlformats.org/officeDocument/2006/relationships/hyperlink" Target="mailto:placement_office@conestogac.on.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Coordinator@grhosp.on.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ment_office@conestogac.on.ca"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placement_office@conestogac.on.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cement_office@conestogac.on.ca" TargetMode="External"/><Relationship Id="rId14" Type="http://schemas.openxmlformats.org/officeDocument/2006/relationships/hyperlink" Target="https://edge.dualcod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udent.coordinator@grhosp.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0E29E-FCA6-4118-8918-9F27A3ED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Dear Student</vt:lpstr>
    </vt:vector>
  </TitlesOfParts>
  <Company>CMH</Company>
  <LinksUpToDate>false</LinksUpToDate>
  <CharactersWithSpaces>11103</CharactersWithSpaces>
  <SharedDoc>false</SharedDoc>
  <HLinks>
    <vt:vector size="30" baseType="variant">
      <vt:variant>
        <vt:i4>4456455</vt:i4>
      </vt:variant>
      <vt:variant>
        <vt:i4>9</vt:i4>
      </vt:variant>
      <vt:variant>
        <vt:i4>0</vt:i4>
      </vt:variant>
      <vt:variant>
        <vt:i4>5</vt:i4>
      </vt:variant>
      <vt:variant>
        <vt:lpwstr>http://lms.grhosp.on.ca/</vt:lpwstr>
      </vt:variant>
      <vt:variant>
        <vt:lpwstr/>
      </vt:variant>
      <vt:variant>
        <vt:i4>2490439</vt:i4>
      </vt:variant>
      <vt:variant>
        <vt:i4>6</vt:i4>
      </vt:variant>
      <vt:variant>
        <vt:i4>0</vt:i4>
      </vt:variant>
      <vt:variant>
        <vt:i4>5</vt:i4>
      </vt:variant>
      <vt:variant>
        <vt:lpwstr>mailto:studentplacementcoordinator@grhosp.on.ca</vt:lpwstr>
      </vt:variant>
      <vt:variant>
        <vt:lpwstr/>
      </vt:variant>
      <vt:variant>
        <vt:i4>2490439</vt:i4>
      </vt:variant>
      <vt:variant>
        <vt:i4>3</vt:i4>
      </vt:variant>
      <vt:variant>
        <vt:i4>0</vt:i4>
      </vt:variant>
      <vt:variant>
        <vt:i4>5</vt:i4>
      </vt:variant>
      <vt:variant>
        <vt:lpwstr>mailto:studentplacementcoordinator@grhosp.on.ca</vt:lpwstr>
      </vt:variant>
      <vt:variant>
        <vt:lpwstr/>
      </vt:variant>
      <vt:variant>
        <vt:i4>1835129</vt:i4>
      </vt:variant>
      <vt:variant>
        <vt:i4>0</vt:i4>
      </vt:variant>
      <vt:variant>
        <vt:i4>0</vt:i4>
      </vt:variant>
      <vt:variant>
        <vt:i4>5</vt:i4>
      </vt:variant>
      <vt:variant>
        <vt:lpwstr>mailto:studentplacmentcoordinator@grhosp.on.ca</vt:lpwstr>
      </vt:variant>
      <vt:variant>
        <vt:lpwstr/>
      </vt:variant>
      <vt:variant>
        <vt:i4>2490439</vt:i4>
      </vt:variant>
      <vt:variant>
        <vt:i4>6</vt:i4>
      </vt:variant>
      <vt:variant>
        <vt:i4>0</vt:i4>
      </vt:variant>
      <vt:variant>
        <vt:i4>5</vt:i4>
      </vt:variant>
      <vt:variant>
        <vt:lpwstr>mailto:studentplacementcoordinator@grhosp.on.ca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dc:title>
  <dc:creator>tolivier</dc:creator>
  <cp:lastModifiedBy>Jessica Ivo</cp:lastModifiedBy>
  <cp:revision>18</cp:revision>
  <cp:lastPrinted>2017-08-03T17:16:00Z</cp:lastPrinted>
  <dcterms:created xsi:type="dcterms:W3CDTF">2018-10-29T20:34:00Z</dcterms:created>
  <dcterms:modified xsi:type="dcterms:W3CDTF">2021-01-08T22:21:00Z</dcterms:modified>
</cp:coreProperties>
</file>