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A2F" w:rsidRPr="007B5179" w:rsidRDefault="00CF791E" w:rsidP="00903A2F">
      <w:pPr>
        <w:jc w:val="center"/>
        <w:rPr>
          <w:rFonts w:ascii="Arial" w:hAnsi="Arial" w:cs="Arial"/>
          <w:b/>
          <w:sz w:val="28"/>
          <w:lang w:val="en-GB"/>
        </w:rPr>
      </w:pPr>
      <w:r>
        <w:rPr>
          <w:rFonts w:ascii="Arial" w:hAnsi="Arial" w:cs="Arial"/>
          <w:b/>
          <w:sz w:val="28"/>
          <w:lang w:val="en-GB"/>
        </w:rPr>
        <w:t>WATERLOO-</w:t>
      </w:r>
      <w:r w:rsidR="00903A2F" w:rsidRPr="007B5179">
        <w:rPr>
          <w:rFonts w:ascii="Arial" w:hAnsi="Arial" w:cs="Arial"/>
          <w:b/>
          <w:sz w:val="28"/>
          <w:lang w:val="en-GB"/>
        </w:rPr>
        <w:t>WELLINGTON RESEARCH ETHICS BOARD (WWREB)</w:t>
      </w:r>
    </w:p>
    <w:p w:rsidR="00903A2F" w:rsidRPr="007B5179" w:rsidRDefault="00903A2F" w:rsidP="00903A2F">
      <w:pPr>
        <w:jc w:val="center"/>
        <w:rPr>
          <w:rFonts w:ascii="Arial" w:hAnsi="Arial" w:cs="Arial"/>
          <w:b/>
          <w:sz w:val="24"/>
          <w:lang w:val="en-GB"/>
        </w:rPr>
      </w:pPr>
      <w:r w:rsidRPr="007B5179">
        <w:rPr>
          <w:rFonts w:ascii="Arial" w:hAnsi="Arial" w:cs="Arial"/>
          <w:b/>
          <w:sz w:val="24"/>
          <w:lang w:val="en-GB"/>
        </w:rPr>
        <w:t>Formerly known as Tri-Hospital Research Ethics Board (THREB)</w:t>
      </w:r>
      <w:r w:rsidRPr="00501BB5">
        <w:rPr>
          <w:sz w:val="24"/>
          <w:szCs w:val="24"/>
        </w:rPr>
        <w:t xml:space="preserve"> </w:t>
      </w:r>
    </w:p>
    <w:p w:rsidR="00903A2F" w:rsidRPr="00C4644C" w:rsidRDefault="008F2236" w:rsidP="00903A2F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90804</wp:posOffset>
                </wp:positionV>
                <wp:extent cx="6370320" cy="0"/>
                <wp:effectExtent l="0" t="0" r="1143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703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0BA4F1" id="Straight Connector 1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7.15pt" to="501.6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C46873" w:rsidRPr="00F519D4" w:rsidRDefault="00D53D07" w:rsidP="00C46873">
      <w:pPr>
        <w:jc w:val="center"/>
        <w:rPr>
          <w:rFonts w:ascii="Arial" w:hAnsi="Arial" w:cs="Arial"/>
          <w:b/>
          <w:sz w:val="28"/>
          <w:szCs w:val="22"/>
        </w:rPr>
      </w:pPr>
      <w:r w:rsidRPr="00F519D4">
        <w:rPr>
          <w:rFonts w:ascii="Arial" w:hAnsi="Arial" w:cs="Arial"/>
          <w:b/>
          <w:sz w:val="28"/>
          <w:szCs w:val="22"/>
        </w:rPr>
        <w:t>AMENDMENT APPLICATION FORM</w:t>
      </w:r>
    </w:p>
    <w:p w:rsidR="00C46873" w:rsidRPr="00D53D07" w:rsidRDefault="00C46873" w:rsidP="00C46873">
      <w:pPr>
        <w:jc w:val="center"/>
        <w:rPr>
          <w:rFonts w:ascii="Arial" w:hAnsi="Arial" w:cs="Arial"/>
          <w:b/>
          <w:sz w:val="22"/>
          <w:szCs w:val="22"/>
        </w:rPr>
      </w:pPr>
    </w:p>
    <w:p w:rsidR="00C46873" w:rsidRPr="00A05C9A" w:rsidRDefault="00D53D07" w:rsidP="00C46873">
      <w:pPr>
        <w:rPr>
          <w:rFonts w:ascii="Arial" w:hAnsi="Arial" w:cs="Arial"/>
          <w:b/>
          <w:szCs w:val="22"/>
        </w:rPr>
      </w:pPr>
      <w:r w:rsidRPr="00A05C9A">
        <w:rPr>
          <w:rFonts w:ascii="Arial" w:hAnsi="Arial" w:cs="Arial"/>
          <w:b/>
          <w:szCs w:val="22"/>
        </w:rPr>
        <w:t>INSTRUCTIONS</w:t>
      </w:r>
    </w:p>
    <w:p w:rsidR="00C46873" w:rsidRPr="00A05C9A" w:rsidRDefault="00C46873" w:rsidP="00C46873">
      <w:pPr>
        <w:numPr>
          <w:ilvl w:val="0"/>
          <w:numId w:val="12"/>
        </w:numPr>
        <w:rPr>
          <w:rFonts w:ascii="Arial" w:hAnsi="Arial" w:cs="Arial"/>
          <w:bCs/>
          <w:szCs w:val="22"/>
        </w:rPr>
      </w:pPr>
      <w:r w:rsidRPr="00A05C9A">
        <w:rPr>
          <w:rFonts w:ascii="Arial" w:hAnsi="Arial" w:cs="Arial"/>
          <w:bCs/>
          <w:szCs w:val="22"/>
        </w:rPr>
        <w:t>Submit this form via email with original local PI signature and all applicable revised documents (clean and tracked changes</w:t>
      </w:r>
      <w:r w:rsidR="00A67E6F" w:rsidRPr="00A05C9A">
        <w:rPr>
          <w:rFonts w:ascii="Arial" w:hAnsi="Arial" w:cs="Arial"/>
          <w:bCs/>
          <w:szCs w:val="22"/>
        </w:rPr>
        <w:t xml:space="preserve"> versions</w:t>
      </w:r>
      <w:r w:rsidRPr="00A05C9A">
        <w:rPr>
          <w:rFonts w:ascii="Arial" w:hAnsi="Arial" w:cs="Arial"/>
          <w:bCs/>
          <w:szCs w:val="22"/>
        </w:rPr>
        <w:t xml:space="preserve">) to the </w:t>
      </w:r>
      <w:r w:rsidR="00033AC5" w:rsidRPr="00A05C9A">
        <w:rPr>
          <w:rFonts w:ascii="Arial" w:hAnsi="Arial" w:cs="Arial"/>
          <w:bCs/>
          <w:szCs w:val="22"/>
        </w:rPr>
        <w:t xml:space="preserve">WWREB </w:t>
      </w:r>
      <w:r w:rsidRPr="00A05C9A">
        <w:rPr>
          <w:rFonts w:ascii="Arial" w:hAnsi="Arial" w:cs="Arial"/>
          <w:bCs/>
          <w:szCs w:val="22"/>
        </w:rPr>
        <w:t xml:space="preserve">Administrative Coordinator at </w:t>
      </w:r>
      <w:hyperlink r:id="rId8" w:history="1">
        <w:r w:rsidR="0030118C" w:rsidRPr="00A05C9A">
          <w:rPr>
            <w:rStyle w:val="Hyperlink"/>
            <w:rFonts w:ascii="Arial" w:hAnsi="Arial" w:cs="Arial"/>
            <w:bCs/>
            <w:szCs w:val="22"/>
          </w:rPr>
          <w:t>wwreb@grhosp.on.ca</w:t>
        </w:r>
      </w:hyperlink>
    </w:p>
    <w:p w:rsidR="00C46873" w:rsidRPr="00A05C9A" w:rsidRDefault="00C46873" w:rsidP="00C46873">
      <w:pPr>
        <w:numPr>
          <w:ilvl w:val="0"/>
          <w:numId w:val="12"/>
        </w:numPr>
        <w:rPr>
          <w:rFonts w:ascii="Arial" w:hAnsi="Arial" w:cs="Arial"/>
          <w:bCs/>
          <w:szCs w:val="22"/>
        </w:rPr>
      </w:pPr>
      <w:r w:rsidRPr="00A05C9A">
        <w:rPr>
          <w:rFonts w:ascii="Arial" w:hAnsi="Arial" w:cs="Arial"/>
          <w:bCs/>
          <w:szCs w:val="22"/>
        </w:rPr>
        <w:t>Indicate the number associated with your submission (if this is the first, second, third, etc. amendment for this study)</w:t>
      </w:r>
    </w:p>
    <w:p w:rsidR="00C46873" w:rsidRPr="00A05C9A" w:rsidRDefault="00C46873" w:rsidP="00C46873">
      <w:pPr>
        <w:numPr>
          <w:ilvl w:val="0"/>
          <w:numId w:val="12"/>
        </w:numPr>
        <w:rPr>
          <w:rFonts w:ascii="Arial" w:hAnsi="Arial" w:cs="Arial"/>
          <w:bCs/>
          <w:szCs w:val="22"/>
        </w:rPr>
      </w:pPr>
      <w:r w:rsidRPr="00A05C9A">
        <w:rPr>
          <w:rFonts w:ascii="Arial" w:hAnsi="Arial" w:cs="Arial"/>
          <w:bCs/>
          <w:szCs w:val="22"/>
        </w:rPr>
        <w:t xml:space="preserve">Please note that </w:t>
      </w:r>
      <w:r w:rsidR="00C6225D" w:rsidRPr="00A05C9A">
        <w:rPr>
          <w:rFonts w:ascii="Arial" w:hAnsi="Arial" w:cs="Arial"/>
          <w:bCs/>
          <w:szCs w:val="22"/>
        </w:rPr>
        <w:t xml:space="preserve">requested </w:t>
      </w:r>
      <w:r w:rsidRPr="00A05C9A">
        <w:rPr>
          <w:rFonts w:ascii="Arial" w:hAnsi="Arial" w:cs="Arial"/>
          <w:bCs/>
          <w:szCs w:val="22"/>
        </w:rPr>
        <w:t xml:space="preserve">changes cannot be implemented before </w:t>
      </w:r>
      <w:r w:rsidR="00033AC5" w:rsidRPr="00A05C9A">
        <w:rPr>
          <w:rFonts w:ascii="Arial" w:hAnsi="Arial" w:cs="Arial"/>
          <w:bCs/>
          <w:szCs w:val="22"/>
        </w:rPr>
        <w:t xml:space="preserve">WWREB </w:t>
      </w:r>
      <w:r w:rsidRPr="00A05C9A">
        <w:rPr>
          <w:rFonts w:ascii="Arial" w:hAnsi="Arial" w:cs="Arial"/>
          <w:bCs/>
          <w:szCs w:val="22"/>
        </w:rPr>
        <w:t>approval.</w:t>
      </w:r>
    </w:p>
    <w:p w:rsidR="00C46873" w:rsidRPr="00F519D4" w:rsidRDefault="00C46873" w:rsidP="00C46873">
      <w:pPr>
        <w:rPr>
          <w:rFonts w:ascii="Arial" w:hAnsi="Arial" w:cs="Arial"/>
          <w:bCs/>
          <w:sz w:val="22"/>
          <w:szCs w:val="22"/>
        </w:rPr>
      </w:pPr>
    </w:p>
    <w:p w:rsidR="00C46873" w:rsidRPr="00F519D4" w:rsidRDefault="00C46873" w:rsidP="00C46873">
      <w:pPr>
        <w:rPr>
          <w:rFonts w:ascii="Arial" w:hAnsi="Arial" w:cs="Arial"/>
          <w:bCs/>
          <w:sz w:val="22"/>
          <w:szCs w:val="22"/>
        </w:rPr>
      </w:pPr>
    </w:p>
    <w:p w:rsidR="00C46873" w:rsidRPr="00D53D07" w:rsidRDefault="00D53D07" w:rsidP="00C46873">
      <w:pPr>
        <w:rPr>
          <w:rFonts w:ascii="Arial" w:hAnsi="Arial" w:cs="Arial"/>
          <w:b/>
          <w:sz w:val="22"/>
          <w:szCs w:val="22"/>
        </w:rPr>
      </w:pPr>
      <w:r w:rsidRPr="00D53D07">
        <w:rPr>
          <w:rFonts w:ascii="Arial" w:hAnsi="Arial" w:cs="Arial"/>
          <w:b/>
          <w:sz w:val="22"/>
          <w:szCs w:val="22"/>
        </w:rPr>
        <w:t xml:space="preserve">SECTION 1: </w:t>
      </w:r>
      <w:r w:rsidR="00DF5689">
        <w:rPr>
          <w:rFonts w:ascii="Arial" w:hAnsi="Arial" w:cs="Arial"/>
          <w:b/>
          <w:sz w:val="22"/>
          <w:szCs w:val="22"/>
        </w:rPr>
        <w:t>Study I</w:t>
      </w:r>
      <w:r w:rsidR="00DF5689" w:rsidRPr="00D53D07">
        <w:rPr>
          <w:rFonts w:ascii="Arial" w:hAnsi="Arial" w:cs="Arial"/>
          <w:b/>
          <w:sz w:val="22"/>
          <w:szCs w:val="22"/>
        </w:rPr>
        <w:t>nformation</w:t>
      </w:r>
    </w:p>
    <w:p w:rsidR="00C46873" w:rsidRPr="00F519D4" w:rsidRDefault="00C46873" w:rsidP="00C46873">
      <w:pPr>
        <w:rPr>
          <w:rFonts w:ascii="Arial" w:hAnsi="Arial" w:cs="Arial"/>
          <w:b/>
          <w:sz w:val="22"/>
          <w:szCs w:val="22"/>
        </w:rPr>
      </w:pPr>
    </w:p>
    <w:p w:rsidR="00C46873" w:rsidRPr="00D53D07" w:rsidRDefault="00033AC5" w:rsidP="00C46873">
      <w:pPr>
        <w:rPr>
          <w:rFonts w:ascii="Arial" w:hAnsi="Arial" w:cs="Arial"/>
          <w:sz w:val="22"/>
          <w:szCs w:val="22"/>
        </w:rPr>
      </w:pPr>
      <w:r w:rsidRPr="00D53D07">
        <w:rPr>
          <w:rFonts w:ascii="Arial" w:hAnsi="Arial" w:cs="Arial"/>
          <w:sz w:val="22"/>
          <w:szCs w:val="22"/>
        </w:rPr>
        <w:t xml:space="preserve">WWREB </w:t>
      </w:r>
      <w:r w:rsidR="00FF0ADA" w:rsidRPr="00D53D07">
        <w:rPr>
          <w:rFonts w:ascii="Arial" w:hAnsi="Arial" w:cs="Arial"/>
          <w:sz w:val="22"/>
          <w:szCs w:val="22"/>
        </w:rPr>
        <w:t xml:space="preserve">Study </w:t>
      </w:r>
      <w:r w:rsidR="00C46873" w:rsidRPr="00D53D07">
        <w:rPr>
          <w:rFonts w:ascii="Arial" w:hAnsi="Arial" w:cs="Arial"/>
          <w:sz w:val="22"/>
          <w:szCs w:val="22"/>
        </w:rPr>
        <w:t>#:</w:t>
      </w:r>
    </w:p>
    <w:p w:rsidR="00667074" w:rsidRPr="00D53D07" w:rsidRDefault="00667074" w:rsidP="00C46873">
      <w:pPr>
        <w:rPr>
          <w:rFonts w:ascii="Arial" w:hAnsi="Arial" w:cs="Arial"/>
          <w:sz w:val="22"/>
          <w:szCs w:val="22"/>
        </w:rPr>
      </w:pPr>
    </w:p>
    <w:p w:rsidR="00C46873" w:rsidRPr="00D53D07" w:rsidRDefault="00C46873" w:rsidP="00C46873">
      <w:pPr>
        <w:rPr>
          <w:rFonts w:ascii="Arial" w:hAnsi="Arial" w:cs="Arial"/>
          <w:sz w:val="22"/>
          <w:szCs w:val="22"/>
        </w:rPr>
      </w:pPr>
      <w:r w:rsidRPr="00D53D07">
        <w:rPr>
          <w:rFonts w:ascii="Arial" w:hAnsi="Arial" w:cs="Arial"/>
          <w:sz w:val="22"/>
          <w:szCs w:val="22"/>
        </w:rPr>
        <w:t>Study title:</w:t>
      </w:r>
    </w:p>
    <w:p w:rsidR="00667074" w:rsidRPr="00D53D07" w:rsidRDefault="00667074" w:rsidP="00C46873">
      <w:pPr>
        <w:rPr>
          <w:rFonts w:ascii="Arial" w:hAnsi="Arial" w:cs="Arial"/>
          <w:sz w:val="22"/>
          <w:szCs w:val="22"/>
        </w:rPr>
      </w:pPr>
    </w:p>
    <w:p w:rsidR="00C46873" w:rsidRPr="00D53D07" w:rsidRDefault="00C46873" w:rsidP="00C46873">
      <w:pPr>
        <w:rPr>
          <w:rFonts w:ascii="Arial" w:hAnsi="Arial" w:cs="Arial"/>
          <w:sz w:val="22"/>
          <w:szCs w:val="22"/>
        </w:rPr>
      </w:pPr>
      <w:r w:rsidRPr="00D53D07">
        <w:rPr>
          <w:rFonts w:ascii="Arial" w:hAnsi="Arial" w:cs="Arial"/>
          <w:sz w:val="22"/>
          <w:szCs w:val="22"/>
        </w:rPr>
        <w:t>Local Principal In</w:t>
      </w:r>
      <w:r w:rsidR="00D12402" w:rsidRPr="00D53D07">
        <w:rPr>
          <w:rFonts w:ascii="Arial" w:hAnsi="Arial" w:cs="Arial"/>
          <w:sz w:val="22"/>
          <w:szCs w:val="22"/>
        </w:rPr>
        <w:t>v</w:t>
      </w:r>
      <w:r w:rsidRPr="00D53D07">
        <w:rPr>
          <w:rFonts w:ascii="Arial" w:hAnsi="Arial" w:cs="Arial"/>
          <w:sz w:val="22"/>
          <w:szCs w:val="22"/>
        </w:rPr>
        <w:t>estigator:</w:t>
      </w:r>
    </w:p>
    <w:p w:rsidR="00667074" w:rsidRPr="00D53D07" w:rsidRDefault="00667074" w:rsidP="00C46873">
      <w:pPr>
        <w:rPr>
          <w:rFonts w:ascii="Arial" w:hAnsi="Arial" w:cs="Arial"/>
          <w:sz w:val="22"/>
          <w:szCs w:val="22"/>
        </w:rPr>
      </w:pPr>
    </w:p>
    <w:p w:rsidR="00FF0ADA" w:rsidRPr="00D53D07" w:rsidRDefault="00FF0ADA" w:rsidP="00C46873">
      <w:pPr>
        <w:rPr>
          <w:rFonts w:ascii="Arial" w:hAnsi="Arial" w:cs="Arial"/>
          <w:sz w:val="22"/>
          <w:szCs w:val="22"/>
        </w:rPr>
      </w:pPr>
      <w:r w:rsidRPr="00D53D07">
        <w:rPr>
          <w:rFonts w:ascii="Arial" w:hAnsi="Arial" w:cs="Arial"/>
          <w:sz w:val="22"/>
          <w:szCs w:val="22"/>
        </w:rPr>
        <w:t xml:space="preserve">Expiry date of </w:t>
      </w:r>
      <w:r w:rsidR="00033AC5" w:rsidRPr="00D53D07">
        <w:rPr>
          <w:rFonts w:ascii="Arial" w:hAnsi="Arial" w:cs="Arial"/>
          <w:sz w:val="22"/>
          <w:szCs w:val="22"/>
        </w:rPr>
        <w:t xml:space="preserve">WWREB </w:t>
      </w:r>
      <w:r w:rsidRPr="00D53D07">
        <w:rPr>
          <w:rFonts w:ascii="Arial" w:hAnsi="Arial" w:cs="Arial"/>
          <w:sz w:val="22"/>
          <w:szCs w:val="22"/>
        </w:rPr>
        <w:t>approval:</w:t>
      </w:r>
    </w:p>
    <w:p w:rsidR="00667074" w:rsidRPr="00D53D07" w:rsidRDefault="00667074" w:rsidP="00C46873">
      <w:pPr>
        <w:rPr>
          <w:rFonts w:ascii="Arial" w:hAnsi="Arial" w:cs="Arial"/>
          <w:sz w:val="22"/>
          <w:szCs w:val="22"/>
        </w:rPr>
      </w:pPr>
    </w:p>
    <w:p w:rsidR="00C46873" w:rsidRPr="00D53D07" w:rsidRDefault="00C46873" w:rsidP="00C46873">
      <w:pPr>
        <w:rPr>
          <w:rFonts w:ascii="Arial" w:hAnsi="Arial" w:cs="Arial"/>
          <w:sz w:val="22"/>
          <w:szCs w:val="22"/>
        </w:rPr>
      </w:pPr>
      <w:r w:rsidRPr="00D53D07">
        <w:rPr>
          <w:rFonts w:ascii="Arial" w:hAnsi="Arial" w:cs="Arial"/>
          <w:sz w:val="22"/>
          <w:szCs w:val="22"/>
        </w:rPr>
        <w:t>Sponsor/funder:</w:t>
      </w:r>
    </w:p>
    <w:p w:rsidR="00667074" w:rsidRPr="00D53D07" w:rsidRDefault="00667074" w:rsidP="00C46873">
      <w:pPr>
        <w:rPr>
          <w:rFonts w:ascii="Arial" w:hAnsi="Arial" w:cs="Arial"/>
          <w:sz w:val="22"/>
          <w:szCs w:val="22"/>
        </w:rPr>
      </w:pPr>
    </w:p>
    <w:p w:rsidR="00317215" w:rsidRPr="00D53D07" w:rsidRDefault="00317215" w:rsidP="00317215">
      <w:pPr>
        <w:jc w:val="both"/>
        <w:rPr>
          <w:rFonts w:ascii="Arial" w:hAnsi="Arial" w:cs="Arial"/>
          <w:bCs/>
          <w:sz w:val="22"/>
          <w:szCs w:val="22"/>
        </w:rPr>
      </w:pPr>
      <w:r w:rsidRPr="00D53D07">
        <w:rPr>
          <w:rFonts w:ascii="Arial" w:hAnsi="Arial" w:cs="Arial"/>
          <w:bCs/>
          <w:sz w:val="22"/>
          <w:szCs w:val="22"/>
        </w:rPr>
        <w:t xml:space="preserve">Study </w:t>
      </w:r>
      <w:r w:rsidR="00FF0ADA" w:rsidRPr="00D53D07">
        <w:rPr>
          <w:rFonts w:ascii="Arial" w:hAnsi="Arial" w:cs="Arial"/>
          <w:bCs/>
          <w:sz w:val="22"/>
          <w:szCs w:val="22"/>
        </w:rPr>
        <w:t>A</w:t>
      </w:r>
      <w:r w:rsidRPr="00D53D07">
        <w:rPr>
          <w:rFonts w:ascii="Arial" w:hAnsi="Arial" w:cs="Arial"/>
          <w:bCs/>
          <w:sz w:val="22"/>
          <w:szCs w:val="22"/>
        </w:rPr>
        <w:t>mendment number (Amendment 1, 2, 3,</w:t>
      </w:r>
      <w:r w:rsidR="0030118C" w:rsidRPr="00D53D07">
        <w:rPr>
          <w:rFonts w:ascii="Arial" w:hAnsi="Arial" w:cs="Arial"/>
          <w:bCs/>
          <w:sz w:val="22"/>
          <w:szCs w:val="22"/>
        </w:rPr>
        <w:t xml:space="preserve"> </w:t>
      </w:r>
      <w:r w:rsidRPr="00D53D07">
        <w:rPr>
          <w:rFonts w:ascii="Arial" w:hAnsi="Arial" w:cs="Arial"/>
          <w:bCs/>
          <w:sz w:val="22"/>
          <w:szCs w:val="22"/>
        </w:rPr>
        <w:t>etc.):</w:t>
      </w:r>
    </w:p>
    <w:p w:rsidR="00C46873" w:rsidRPr="00F519D4" w:rsidRDefault="00C46873" w:rsidP="00C46873">
      <w:pPr>
        <w:rPr>
          <w:rFonts w:ascii="Arial" w:hAnsi="Arial" w:cs="Arial"/>
          <w:b/>
          <w:sz w:val="22"/>
          <w:szCs w:val="22"/>
        </w:rPr>
      </w:pPr>
    </w:p>
    <w:p w:rsidR="00C46873" w:rsidRPr="00D53D07" w:rsidRDefault="00D53D07" w:rsidP="00C46873">
      <w:pPr>
        <w:rPr>
          <w:rFonts w:ascii="Arial" w:hAnsi="Arial" w:cs="Arial"/>
          <w:b/>
          <w:sz w:val="22"/>
          <w:szCs w:val="22"/>
        </w:rPr>
      </w:pPr>
      <w:r w:rsidRPr="00D53D07">
        <w:rPr>
          <w:rFonts w:ascii="Arial" w:hAnsi="Arial" w:cs="Arial"/>
          <w:b/>
          <w:sz w:val="22"/>
          <w:szCs w:val="22"/>
        </w:rPr>
        <w:t>SECTION 2: C</w:t>
      </w:r>
      <w:r w:rsidR="00DF5689">
        <w:rPr>
          <w:rFonts w:ascii="Arial" w:hAnsi="Arial" w:cs="Arial"/>
          <w:b/>
          <w:sz w:val="22"/>
          <w:szCs w:val="22"/>
        </w:rPr>
        <w:t>ontact</w:t>
      </w:r>
      <w:r w:rsidRPr="00D53D07">
        <w:rPr>
          <w:rFonts w:ascii="Arial" w:hAnsi="Arial" w:cs="Arial"/>
          <w:b/>
          <w:sz w:val="22"/>
          <w:szCs w:val="22"/>
        </w:rPr>
        <w:t xml:space="preserve"> I</w:t>
      </w:r>
      <w:r w:rsidR="00DF5689">
        <w:rPr>
          <w:rFonts w:ascii="Arial" w:hAnsi="Arial" w:cs="Arial"/>
          <w:b/>
          <w:sz w:val="22"/>
          <w:szCs w:val="22"/>
        </w:rPr>
        <w:t>nformation</w:t>
      </w:r>
    </w:p>
    <w:p w:rsidR="00C46873" w:rsidRPr="00F519D4" w:rsidRDefault="00C46873" w:rsidP="00C46873">
      <w:pPr>
        <w:rPr>
          <w:rFonts w:ascii="Arial" w:hAnsi="Arial" w:cs="Arial"/>
          <w:b/>
          <w:sz w:val="22"/>
          <w:szCs w:val="22"/>
        </w:rPr>
      </w:pPr>
    </w:p>
    <w:p w:rsidR="00C46873" w:rsidRPr="00D53D07" w:rsidRDefault="00C46873" w:rsidP="00C46873">
      <w:pPr>
        <w:rPr>
          <w:rFonts w:ascii="Arial" w:hAnsi="Arial" w:cs="Arial"/>
          <w:sz w:val="22"/>
          <w:szCs w:val="22"/>
        </w:rPr>
      </w:pPr>
      <w:r w:rsidRPr="00D53D07">
        <w:rPr>
          <w:rFonts w:ascii="Arial" w:hAnsi="Arial" w:cs="Arial"/>
          <w:sz w:val="22"/>
          <w:szCs w:val="22"/>
        </w:rPr>
        <w:t>Name of Person Completing this form:</w:t>
      </w:r>
    </w:p>
    <w:p w:rsidR="00C46873" w:rsidRPr="00D53D07" w:rsidRDefault="00C46873" w:rsidP="00C46873">
      <w:pPr>
        <w:rPr>
          <w:rFonts w:ascii="Arial" w:hAnsi="Arial" w:cs="Arial"/>
          <w:sz w:val="22"/>
          <w:szCs w:val="22"/>
        </w:rPr>
      </w:pPr>
      <w:r w:rsidRPr="00D53D07">
        <w:rPr>
          <w:rFonts w:ascii="Arial" w:hAnsi="Arial" w:cs="Arial"/>
          <w:sz w:val="22"/>
          <w:szCs w:val="22"/>
        </w:rPr>
        <w:t>Email:</w:t>
      </w:r>
    </w:p>
    <w:p w:rsidR="00C46873" w:rsidRPr="00D53D07" w:rsidRDefault="00C46873" w:rsidP="00C46873">
      <w:pPr>
        <w:rPr>
          <w:rFonts w:ascii="Arial" w:hAnsi="Arial" w:cs="Arial"/>
          <w:sz w:val="22"/>
          <w:szCs w:val="22"/>
        </w:rPr>
      </w:pPr>
      <w:r w:rsidRPr="00D53D07">
        <w:rPr>
          <w:rFonts w:ascii="Arial" w:hAnsi="Arial" w:cs="Arial"/>
          <w:sz w:val="22"/>
          <w:szCs w:val="22"/>
        </w:rPr>
        <w:t>Telephone Number:</w:t>
      </w:r>
    </w:p>
    <w:p w:rsidR="00C46873" w:rsidRPr="00F519D4" w:rsidRDefault="00C46873" w:rsidP="00C46873">
      <w:pPr>
        <w:rPr>
          <w:rFonts w:ascii="Arial" w:hAnsi="Arial" w:cs="Arial"/>
          <w:b/>
          <w:sz w:val="22"/>
          <w:szCs w:val="22"/>
        </w:rPr>
      </w:pPr>
    </w:p>
    <w:p w:rsidR="00C46873" w:rsidRPr="00D53D07" w:rsidRDefault="00D53D07" w:rsidP="00AE759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53D07">
        <w:rPr>
          <w:rFonts w:ascii="Arial" w:hAnsi="Arial" w:cs="Arial"/>
          <w:b/>
          <w:bCs/>
          <w:sz w:val="22"/>
          <w:szCs w:val="22"/>
        </w:rPr>
        <w:t xml:space="preserve">SECTION 3: </w:t>
      </w:r>
      <w:r w:rsidR="00DF5689">
        <w:rPr>
          <w:rFonts w:ascii="Arial" w:hAnsi="Arial" w:cs="Arial"/>
          <w:b/>
          <w:bCs/>
          <w:sz w:val="22"/>
          <w:szCs w:val="22"/>
        </w:rPr>
        <w:t>Review Information</w:t>
      </w:r>
    </w:p>
    <w:p w:rsidR="00C46873" w:rsidRPr="00F519D4" w:rsidRDefault="00C46873" w:rsidP="00AE759A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12402" w:rsidRPr="00F519D4" w:rsidRDefault="00D12402" w:rsidP="00AE759A">
      <w:pPr>
        <w:jc w:val="both"/>
        <w:rPr>
          <w:rFonts w:ascii="Arial" w:hAnsi="Arial" w:cs="Arial"/>
          <w:sz w:val="22"/>
          <w:szCs w:val="22"/>
        </w:rPr>
      </w:pPr>
      <w:r w:rsidRPr="00F519D4">
        <w:rPr>
          <w:rFonts w:ascii="Arial" w:hAnsi="Arial" w:cs="Arial"/>
          <w:b/>
          <w:bCs/>
          <w:sz w:val="22"/>
          <w:szCs w:val="22"/>
        </w:rPr>
        <w:t>Type of change:</w:t>
      </w:r>
      <w:r w:rsidR="00D4590A" w:rsidRPr="00F519D4">
        <w:rPr>
          <w:rFonts w:ascii="Arial" w:hAnsi="Arial" w:cs="Arial"/>
          <w:sz w:val="22"/>
          <w:szCs w:val="22"/>
        </w:rPr>
        <w:t xml:space="preserve"> </w:t>
      </w:r>
      <w:r w:rsidR="00D4590A" w:rsidRPr="00F519D4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631825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223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4590A" w:rsidRPr="00F519D4">
        <w:rPr>
          <w:rFonts w:ascii="Arial" w:hAnsi="Arial" w:cs="Arial"/>
          <w:sz w:val="22"/>
          <w:szCs w:val="22"/>
        </w:rPr>
        <w:t xml:space="preserve"> Major Change </w:t>
      </w:r>
      <w:r w:rsidR="00D4590A" w:rsidRPr="00F519D4">
        <w:rPr>
          <w:rFonts w:ascii="Arial" w:hAnsi="Arial" w:cs="Arial"/>
          <w:sz w:val="22"/>
          <w:szCs w:val="22"/>
        </w:rPr>
        <w:tab/>
      </w:r>
      <w:r w:rsidR="00D4590A" w:rsidRPr="00F519D4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3870007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223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8F2236">
        <w:rPr>
          <w:rFonts w:ascii="Arial" w:hAnsi="Arial" w:cs="Arial"/>
          <w:sz w:val="22"/>
          <w:szCs w:val="22"/>
        </w:rPr>
        <w:t xml:space="preserve"> </w:t>
      </w:r>
      <w:r w:rsidR="00D4590A" w:rsidRPr="00F519D4">
        <w:rPr>
          <w:rFonts w:ascii="Arial" w:hAnsi="Arial" w:cs="Arial"/>
          <w:sz w:val="22"/>
          <w:szCs w:val="22"/>
        </w:rPr>
        <w:t>Minor/Administrative Change</w:t>
      </w:r>
    </w:p>
    <w:p w:rsidR="00D4590A" w:rsidRPr="00F519D4" w:rsidRDefault="00D4590A" w:rsidP="00AE759A">
      <w:pPr>
        <w:jc w:val="both"/>
        <w:rPr>
          <w:rFonts w:ascii="Arial" w:hAnsi="Arial" w:cs="Arial"/>
          <w:sz w:val="22"/>
          <w:szCs w:val="22"/>
        </w:rPr>
      </w:pPr>
    </w:p>
    <w:p w:rsidR="00D4590A" w:rsidRPr="00F519D4" w:rsidRDefault="00D4590A" w:rsidP="00AE759A">
      <w:pPr>
        <w:jc w:val="both"/>
        <w:rPr>
          <w:rFonts w:ascii="Arial" w:hAnsi="Arial" w:cs="Arial"/>
          <w:sz w:val="22"/>
          <w:szCs w:val="22"/>
        </w:rPr>
      </w:pPr>
      <w:r w:rsidRPr="00F519D4">
        <w:rPr>
          <w:rFonts w:ascii="Arial" w:hAnsi="Arial" w:cs="Arial"/>
          <w:sz w:val="22"/>
          <w:szCs w:val="22"/>
        </w:rPr>
        <w:t xml:space="preserve">Please specify the type of review requested: </w:t>
      </w:r>
      <w:r w:rsidRPr="00F519D4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435254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223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F519D4">
        <w:rPr>
          <w:rFonts w:ascii="Arial" w:hAnsi="Arial" w:cs="Arial"/>
          <w:sz w:val="22"/>
          <w:szCs w:val="22"/>
        </w:rPr>
        <w:t xml:space="preserve"> Full Board </w:t>
      </w:r>
      <w:r w:rsidRPr="00F519D4">
        <w:rPr>
          <w:rFonts w:ascii="Arial" w:hAnsi="Arial" w:cs="Arial"/>
          <w:sz w:val="22"/>
          <w:szCs w:val="22"/>
        </w:rPr>
        <w:tab/>
      </w:r>
      <w:r w:rsidRPr="00F519D4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2069645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223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F519D4">
        <w:rPr>
          <w:rFonts w:ascii="Arial" w:hAnsi="Arial" w:cs="Arial"/>
          <w:sz w:val="22"/>
          <w:szCs w:val="22"/>
        </w:rPr>
        <w:t xml:space="preserve"> Delegated</w:t>
      </w:r>
    </w:p>
    <w:p w:rsidR="00D4590A" w:rsidRPr="00F519D4" w:rsidRDefault="00D4590A" w:rsidP="00AE759A">
      <w:pPr>
        <w:jc w:val="both"/>
        <w:rPr>
          <w:rFonts w:ascii="Arial" w:hAnsi="Arial" w:cs="Arial"/>
          <w:sz w:val="22"/>
          <w:szCs w:val="22"/>
        </w:rPr>
      </w:pPr>
    </w:p>
    <w:p w:rsidR="008C6160" w:rsidRPr="00F519D4" w:rsidRDefault="008C6160" w:rsidP="00AE759A">
      <w:pPr>
        <w:jc w:val="both"/>
        <w:rPr>
          <w:rFonts w:ascii="Arial" w:hAnsi="Arial" w:cs="Arial"/>
          <w:sz w:val="22"/>
          <w:szCs w:val="22"/>
        </w:rPr>
      </w:pPr>
      <w:r w:rsidRPr="00F519D4">
        <w:rPr>
          <w:rFonts w:ascii="Arial" w:hAnsi="Arial" w:cs="Arial"/>
          <w:sz w:val="22"/>
          <w:szCs w:val="22"/>
        </w:rPr>
        <w:t xml:space="preserve">Is this a coordinated review with the University of Waterloo?  </w:t>
      </w:r>
      <w:sdt>
        <w:sdtPr>
          <w:rPr>
            <w:rFonts w:ascii="Arial" w:hAnsi="Arial" w:cs="Arial"/>
            <w:sz w:val="22"/>
            <w:szCs w:val="22"/>
          </w:rPr>
          <w:id w:val="685724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223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8F2236">
        <w:rPr>
          <w:rFonts w:ascii="Arial" w:hAnsi="Arial" w:cs="Arial"/>
          <w:sz w:val="22"/>
          <w:szCs w:val="22"/>
        </w:rPr>
        <w:t xml:space="preserve"> </w:t>
      </w:r>
      <w:r w:rsidR="00F519D4" w:rsidRPr="00F519D4">
        <w:rPr>
          <w:rFonts w:ascii="Arial" w:hAnsi="Arial" w:cs="Arial"/>
          <w:sz w:val="22"/>
          <w:szCs w:val="22"/>
        </w:rPr>
        <w:t>Yes</w:t>
      </w:r>
      <w:r w:rsidR="00F519D4" w:rsidRPr="00F519D4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113136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223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519D4" w:rsidRPr="00F519D4">
        <w:rPr>
          <w:rFonts w:ascii="Arial" w:hAnsi="Arial" w:cs="Arial"/>
          <w:sz w:val="22"/>
          <w:szCs w:val="22"/>
        </w:rPr>
        <w:t xml:space="preserve"> No</w:t>
      </w:r>
    </w:p>
    <w:p w:rsidR="008C6160" w:rsidRPr="00F519D4" w:rsidRDefault="008C6160" w:rsidP="00AE759A">
      <w:pPr>
        <w:jc w:val="both"/>
        <w:rPr>
          <w:rFonts w:ascii="Arial" w:hAnsi="Arial" w:cs="Arial"/>
          <w:sz w:val="22"/>
          <w:szCs w:val="22"/>
        </w:rPr>
      </w:pPr>
      <w:r w:rsidRPr="00F519D4">
        <w:rPr>
          <w:rFonts w:ascii="Arial" w:hAnsi="Arial" w:cs="Arial"/>
          <w:sz w:val="22"/>
          <w:szCs w:val="22"/>
        </w:rPr>
        <w:t xml:space="preserve">If yes, please provide the </w:t>
      </w:r>
      <w:proofErr w:type="spellStart"/>
      <w:r w:rsidRPr="00F519D4">
        <w:rPr>
          <w:rFonts w:ascii="Arial" w:hAnsi="Arial" w:cs="Arial"/>
          <w:sz w:val="22"/>
          <w:szCs w:val="22"/>
        </w:rPr>
        <w:t>UWaterloo</w:t>
      </w:r>
      <w:proofErr w:type="spellEnd"/>
      <w:r w:rsidRPr="00F519D4">
        <w:rPr>
          <w:rFonts w:ascii="Arial" w:hAnsi="Arial" w:cs="Arial"/>
          <w:sz w:val="22"/>
          <w:szCs w:val="22"/>
        </w:rPr>
        <w:t xml:space="preserve"> ORE #:</w:t>
      </w:r>
    </w:p>
    <w:p w:rsidR="00A67E6F" w:rsidRPr="00F519D4" w:rsidRDefault="00A67E6F" w:rsidP="00AE759A">
      <w:pPr>
        <w:jc w:val="both"/>
        <w:rPr>
          <w:rFonts w:ascii="Arial" w:hAnsi="Arial" w:cs="Arial"/>
          <w:sz w:val="22"/>
          <w:szCs w:val="22"/>
        </w:rPr>
      </w:pPr>
    </w:p>
    <w:p w:rsidR="00A67E6F" w:rsidRPr="00F519D4" w:rsidRDefault="00A67E6F" w:rsidP="00A67E6F">
      <w:pPr>
        <w:jc w:val="both"/>
        <w:rPr>
          <w:rFonts w:ascii="Arial" w:hAnsi="Arial" w:cs="Arial"/>
          <w:sz w:val="22"/>
          <w:szCs w:val="22"/>
        </w:rPr>
      </w:pPr>
      <w:r w:rsidRPr="00F519D4">
        <w:rPr>
          <w:rFonts w:ascii="Arial" w:hAnsi="Arial" w:cs="Arial"/>
          <w:sz w:val="22"/>
          <w:szCs w:val="22"/>
        </w:rPr>
        <w:t>Is this study subject to Health Canada Regulations?</w:t>
      </w:r>
    </w:p>
    <w:p w:rsidR="00A67E6F" w:rsidRPr="00F519D4" w:rsidRDefault="008F2236" w:rsidP="00A67E6F">
      <w:pPr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3185482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A67E6F" w:rsidRPr="00F519D4">
        <w:rPr>
          <w:rFonts w:ascii="Arial" w:hAnsi="Arial" w:cs="Arial"/>
          <w:sz w:val="22"/>
          <w:szCs w:val="22"/>
        </w:rPr>
        <w:t xml:space="preserve"> No           </w:t>
      </w:r>
    </w:p>
    <w:p w:rsidR="00A67E6F" w:rsidRPr="00F519D4" w:rsidRDefault="008F2236" w:rsidP="00A67E6F">
      <w:pPr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830442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A67E6F" w:rsidRPr="00F519D4">
        <w:rPr>
          <w:rFonts w:ascii="Arial" w:hAnsi="Arial" w:cs="Arial"/>
          <w:sz w:val="22"/>
          <w:szCs w:val="22"/>
        </w:rPr>
        <w:t xml:space="preserve"> Yes, Clinical Trial Application (CTA) under the Food and Drug Regulations or CTA under the Natural Health Product Regulations or Investigational Testing Application (ITA) under the Medical Device Regulations</w:t>
      </w:r>
    </w:p>
    <w:p w:rsidR="00A67E6F" w:rsidRPr="00F519D4" w:rsidRDefault="00A67E6F" w:rsidP="00A67E6F">
      <w:pPr>
        <w:jc w:val="both"/>
        <w:rPr>
          <w:rFonts w:ascii="Arial" w:hAnsi="Arial" w:cs="Arial"/>
          <w:sz w:val="22"/>
          <w:szCs w:val="22"/>
        </w:rPr>
      </w:pPr>
    </w:p>
    <w:p w:rsidR="00A67E6F" w:rsidRPr="00F519D4" w:rsidRDefault="00A67E6F" w:rsidP="00A67E6F">
      <w:pPr>
        <w:jc w:val="both"/>
        <w:rPr>
          <w:rFonts w:ascii="Arial" w:hAnsi="Arial" w:cs="Arial"/>
          <w:sz w:val="22"/>
          <w:szCs w:val="22"/>
        </w:rPr>
      </w:pPr>
      <w:r w:rsidRPr="00F519D4">
        <w:rPr>
          <w:rFonts w:ascii="Arial" w:hAnsi="Arial" w:cs="Arial"/>
          <w:sz w:val="22"/>
          <w:szCs w:val="22"/>
        </w:rPr>
        <w:t>Is this study subject to the US Food and Drug Administration (FDA) Regulations?</w:t>
      </w:r>
    </w:p>
    <w:p w:rsidR="00A67E6F" w:rsidRPr="00F519D4" w:rsidRDefault="008F2236" w:rsidP="00A67E6F">
      <w:pPr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791024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A67E6F" w:rsidRPr="00F519D4">
        <w:rPr>
          <w:rFonts w:ascii="Arial" w:hAnsi="Arial" w:cs="Arial"/>
          <w:sz w:val="22"/>
          <w:szCs w:val="22"/>
        </w:rPr>
        <w:t xml:space="preserve"> No           </w:t>
      </w:r>
    </w:p>
    <w:p w:rsidR="00A67E6F" w:rsidRPr="00F519D4" w:rsidRDefault="008F2236" w:rsidP="00A67E6F">
      <w:pPr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3842532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519D4" w:rsidRPr="00F519D4">
        <w:rPr>
          <w:rFonts w:ascii="Arial" w:hAnsi="Arial" w:cs="Arial"/>
          <w:sz w:val="22"/>
          <w:szCs w:val="22"/>
        </w:rPr>
        <w:t xml:space="preserve"> </w:t>
      </w:r>
      <w:r w:rsidR="00A67E6F" w:rsidRPr="00F519D4">
        <w:rPr>
          <w:rFonts w:ascii="Arial" w:hAnsi="Arial" w:cs="Arial"/>
          <w:sz w:val="22"/>
          <w:szCs w:val="22"/>
        </w:rPr>
        <w:t>Yes, Investigational New Drug Application (IND) or Investigational Device Exemption (IDE) or Pre-Market Approval (PMA) Application</w:t>
      </w:r>
    </w:p>
    <w:p w:rsidR="00A67E6F" w:rsidRPr="00F519D4" w:rsidRDefault="00A67E6F" w:rsidP="00A67E6F">
      <w:pPr>
        <w:jc w:val="both"/>
        <w:rPr>
          <w:rFonts w:ascii="Arial" w:hAnsi="Arial" w:cs="Arial"/>
          <w:sz w:val="22"/>
          <w:szCs w:val="22"/>
        </w:rPr>
      </w:pPr>
    </w:p>
    <w:p w:rsidR="00A67E6F" w:rsidRPr="00F519D4" w:rsidRDefault="00A67E6F" w:rsidP="00A67E6F">
      <w:pPr>
        <w:jc w:val="both"/>
        <w:rPr>
          <w:rFonts w:ascii="Arial" w:hAnsi="Arial" w:cs="Arial"/>
          <w:sz w:val="22"/>
          <w:szCs w:val="22"/>
        </w:rPr>
      </w:pPr>
      <w:r w:rsidRPr="00F519D4">
        <w:rPr>
          <w:rFonts w:ascii="Arial" w:hAnsi="Arial" w:cs="Arial"/>
          <w:sz w:val="22"/>
          <w:szCs w:val="22"/>
        </w:rPr>
        <w:t>Is this study supported by the United States federal government? E.g</w:t>
      </w:r>
      <w:r w:rsidR="00D04D4E" w:rsidRPr="00F519D4">
        <w:rPr>
          <w:rFonts w:ascii="Arial" w:hAnsi="Arial" w:cs="Arial"/>
          <w:sz w:val="22"/>
          <w:szCs w:val="22"/>
        </w:rPr>
        <w:t>.</w:t>
      </w:r>
      <w:r w:rsidRPr="00F519D4">
        <w:rPr>
          <w:rFonts w:ascii="Arial" w:hAnsi="Arial" w:cs="Arial"/>
          <w:sz w:val="22"/>
          <w:szCs w:val="22"/>
        </w:rPr>
        <w:t xml:space="preserve"> National Institute of Health (NIH), National Cancer Institute (NCI), Department of Justice (DOJ), Department of Health and Human Services (DHHS)</w:t>
      </w:r>
    </w:p>
    <w:p w:rsidR="00A67E6F" w:rsidRPr="00F519D4" w:rsidRDefault="008F2236" w:rsidP="00A67E6F">
      <w:pPr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4715883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A67E6F" w:rsidRPr="00F519D4">
        <w:rPr>
          <w:rFonts w:ascii="Arial" w:hAnsi="Arial" w:cs="Arial"/>
          <w:sz w:val="22"/>
          <w:szCs w:val="22"/>
        </w:rPr>
        <w:t xml:space="preserve"> No           </w:t>
      </w:r>
    </w:p>
    <w:p w:rsidR="00A67E6F" w:rsidRPr="00F519D4" w:rsidRDefault="008F2236" w:rsidP="00A67E6F">
      <w:pPr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875729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A67E6F" w:rsidRPr="00F519D4">
        <w:rPr>
          <w:rFonts w:ascii="Arial" w:hAnsi="Arial" w:cs="Arial"/>
          <w:sz w:val="22"/>
          <w:szCs w:val="22"/>
        </w:rPr>
        <w:t xml:space="preserve"> Yes</w:t>
      </w:r>
    </w:p>
    <w:p w:rsidR="00D12402" w:rsidRPr="00F519D4" w:rsidRDefault="00D12402" w:rsidP="00AE759A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A67E6F" w:rsidRPr="00F519D4" w:rsidRDefault="00A67E6F" w:rsidP="00A67E6F">
      <w:pPr>
        <w:jc w:val="both"/>
        <w:rPr>
          <w:rFonts w:ascii="Arial" w:hAnsi="Arial" w:cs="Arial"/>
          <w:sz w:val="22"/>
          <w:szCs w:val="22"/>
        </w:rPr>
      </w:pPr>
      <w:r w:rsidRPr="00F519D4">
        <w:rPr>
          <w:rFonts w:ascii="Arial" w:hAnsi="Arial" w:cs="Arial"/>
          <w:sz w:val="22"/>
          <w:szCs w:val="22"/>
        </w:rPr>
        <w:t>Is this study an Industry sponsored/supported study?</w:t>
      </w:r>
    </w:p>
    <w:p w:rsidR="00A67E6F" w:rsidRPr="00F519D4" w:rsidRDefault="008F2236" w:rsidP="00A67E6F">
      <w:pPr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807467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A67E6F" w:rsidRPr="00F519D4">
        <w:rPr>
          <w:rFonts w:ascii="Arial" w:hAnsi="Arial" w:cs="Arial"/>
          <w:sz w:val="22"/>
          <w:szCs w:val="22"/>
        </w:rPr>
        <w:t xml:space="preserve"> No           </w:t>
      </w:r>
    </w:p>
    <w:p w:rsidR="00A67E6F" w:rsidRPr="00F519D4" w:rsidRDefault="008F2236" w:rsidP="00A67E6F">
      <w:pPr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280993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A67E6F" w:rsidRPr="00F519D4">
        <w:rPr>
          <w:rFonts w:ascii="Arial" w:hAnsi="Arial" w:cs="Arial"/>
          <w:sz w:val="22"/>
          <w:szCs w:val="22"/>
        </w:rPr>
        <w:t xml:space="preserve"> Yes</w:t>
      </w:r>
      <w:r w:rsidR="00A67E6F" w:rsidRPr="00F519D4">
        <w:rPr>
          <w:rFonts w:ascii="Arial" w:hAnsi="Arial" w:cs="Arial"/>
          <w:sz w:val="22"/>
          <w:szCs w:val="22"/>
        </w:rPr>
        <w:tab/>
        <w:t xml:space="preserve"> </w:t>
      </w:r>
      <w:r w:rsidR="00A67E6F" w:rsidRPr="00F519D4">
        <w:rPr>
          <w:rFonts w:ascii="Arial" w:hAnsi="Arial" w:cs="Arial"/>
          <w:sz w:val="22"/>
          <w:szCs w:val="22"/>
        </w:rPr>
        <w:tab/>
        <w:t xml:space="preserve">If Yes, a $500 </w:t>
      </w:r>
      <w:r w:rsidR="00B9161E" w:rsidRPr="00F519D4">
        <w:rPr>
          <w:rFonts w:ascii="Arial" w:hAnsi="Arial" w:cs="Arial"/>
          <w:sz w:val="22"/>
          <w:szCs w:val="22"/>
        </w:rPr>
        <w:t xml:space="preserve">review </w:t>
      </w:r>
      <w:r w:rsidR="00A67E6F" w:rsidRPr="00F519D4">
        <w:rPr>
          <w:rFonts w:ascii="Arial" w:hAnsi="Arial" w:cs="Arial"/>
          <w:sz w:val="22"/>
          <w:szCs w:val="22"/>
        </w:rPr>
        <w:t xml:space="preserve">fee (subject to change) will be invoiced.  </w:t>
      </w:r>
    </w:p>
    <w:p w:rsidR="00B9161E" w:rsidRPr="00F519D4" w:rsidRDefault="00A67E6F" w:rsidP="00B9161E">
      <w:pPr>
        <w:jc w:val="both"/>
        <w:rPr>
          <w:rFonts w:ascii="Arial" w:hAnsi="Arial" w:cs="Arial"/>
          <w:sz w:val="22"/>
          <w:szCs w:val="22"/>
        </w:rPr>
      </w:pPr>
      <w:r w:rsidRPr="00F519D4">
        <w:rPr>
          <w:rFonts w:ascii="Arial" w:hAnsi="Arial" w:cs="Arial"/>
          <w:sz w:val="22"/>
          <w:szCs w:val="22"/>
        </w:rPr>
        <w:tab/>
      </w:r>
      <w:r w:rsidRPr="00F519D4">
        <w:rPr>
          <w:rFonts w:ascii="Arial" w:hAnsi="Arial" w:cs="Arial"/>
          <w:sz w:val="22"/>
          <w:szCs w:val="22"/>
        </w:rPr>
        <w:tab/>
      </w:r>
    </w:p>
    <w:p w:rsidR="00A67E6F" w:rsidRPr="00F519D4" w:rsidRDefault="00A67E6F" w:rsidP="00A67E6F">
      <w:pPr>
        <w:jc w:val="both"/>
        <w:rPr>
          <w:rFonts w:ascii="Arial" w:hAnsi="Arial" w:cs="Arial"/>
          <w:sz w:val="22"/>
          <w:szCs w:val="22"/>
        </w:rPr>
      </w:pPr>
      <w:r w:rsidRPr="00F519D4">
        <w:rPr>
          <w:rFonts w:ascii="Arial" w:hAnsi="Arial" w:cs="Arial"/>
          <w:sz w:val="22"/>
          <w:szCs w:val="22"/>
        </w:rPr>
        <w:tab/>
      </w:r>
    </w:p>
    <w:p w:rsidR="00A67E6F" w:rsidRDefault="00DF5689" w:rsidP="00A67E6F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SECTION 4: Amendment Summary</w:t>
      </w:r>
    </w:p>
    <w:p w:rsidR="00B040AD" w:rsidRPr="00B040AD" w:rsidRDefault="00B040AD" w:rsidP="00A67E6F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A67E6F" w:rsidRPr="00F519D4" w:rsidRDefault="00A67E6F" w:rsidP="00A67E6F">
      <w:pPr>
        <w:jc w:val="both"/>
        <w:rPr>
          <w:rFonts w:ascii="Arial" w:hAnsi="Arial" w:cs="Arial"/>
          <w:sz w:val="22"/>
          <w:szCs w:val="22"/>
        </w:rPr>
      </w:pPr>
      <w:r w:rsidRPr="00F519D4">
        <w:rPr>
          <w:rFonts w:ascii="Arial" w:hAnsi="Arial" w:cs="Arial"/>
          <w:sz w:val="22"/>
          <w:szCs w:val="22"/>
        </w:rPr>
        <w:t xml:space="preserve">Does this change have safety implications on the participants of the study? </w:t>
      </w:r>
      <w:sdt>
        <w:sdtPr>
          <w:rPr>
            <w:rFonts w:ascii="Arial" w:hAnsi="Arial" w:cs="Arial"/>
            <w:sz w:val="22"/>
            <w:szCs w:val="22"/>
          </w:rPr>
          <w:id w:val="-10514631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223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F519D4">
        <w:rPr>
          <w:rFonts w:ascii="Arial" w:hAnsi="Arial" w:cs="Arial"/>
          <w:sz w:val="22"/>
          <w:szCs w:val="22"/>
        </w:rPr>
        <w:t xml:space="preserve"> Yes </w:t>
      </w:r>
      <w:r w:rsidRPr="00F519D4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62615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223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F519D4">
        <w:rPr>
          <w:rFonts w:ascii="Arial" w:hAnsi="Arial" w:cs="Arial"/>
          <w:sz w:val="22"/>
          <w:szCs w:val="22"/>
        </w:rPr>
        <w:t xml:space="preserve">No                   </w:t>
      </w:r>
      <w:r w:rsidRPr="00F519D4">
        <w:rPr>
          <w:rFonts w:ascii="Arial" w:hAnsi="Arial" w:cs="Arial"/>
          <w:sz w:val="22"/>
          <w:szCs w:val="22"/>
        </w:rPr>
        <w:tab/>
      </w:r>
    </w:p>
    <w:p w:rsidR="00A67E6F" w:rsidRPr="00F519D4" w:rsidRDefault="00A67E6F" w:rsidP="00A67E6F">
      <w:pPr>
        <w:jc w:val="both"/>
        <w:rPr>
          <w:rFonts w:ascii="Arial" w:hAnsi="Arial" w:cs="Arial"/>
          <w:sz w:val="22"/>
          <w:szCs w:val="22"/>
        </w:rPr>
      </w:pPr>
      <w:r w:rsidRPr="00F519D4">
        <w:rPr>
          <w:rFonts w:ascii="Arial" w:hAnsi="Arial" w:cs="Arial"/>
          <w:sz w:val="22"/>
          <w:szCs w:val="22"/>
        </w:rPr>
        <w:t xml:space="preserve">Has this amendment already been implemented to eliminate an immediate hazard? If yes, describe in section 6.              </w:t>
      </w:r>
      <w:sdt>
        <w:sdtPr>
          <w:rPr>
            <w:rFonts w:ascii="Arial" w:hAnsi="Arial" w:cs="Arial"/>
            <w:sz w:val="22"/>
            <w:szCs w:val="22"/>
          </w:rPr>
          <w:id w:val="-1471437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223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F519D4">
        <w:rPr>
          <w:rFonts w:ascii="Arial" w:hAnsi="Arial" w:cs="Arial"/>
          <w:sz w:val="22"/>
          <w:szCs w:val="22"/>
        </w:rPr>
        <w:t xml:space="preserve"> Yes </w:t>
      </w:r>
      <w:r w:rsidRPr="00F519D4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2379907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223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F519D4">
        <w:rPr>
          <w:rFonts w:ascii="Arial" w:hAnsi="Arial" w:cs="Arial"/>
          <w:sz w:val="22"/>
          <w:szCs w:val="22"/>
        </w:rPr>
        <w:t>No</w:t>
      </w:r>
    </w:p>
    <w:p w:rsidR="00A67E6F" w:rsidRPr="00F519D4" w:rsidRDefault="00A67E6F" w:rsidP="00A67E6F">
      <w:pPr>
        <w:jc w:val="both"/>
        <w:rPr>
          <w:rFonts w:ascii="Arial" w:hAnsi="Arial" w:cs="Arial"/>
          <w:sz w:val="22"/>
          <w:szCs w:val="22"/>
        </w:rPr>
      </w:pPr>
    </w:p>
    <w:p w:rsidR="00A67E6F" w:rsidRPr="00F519D4" w:rsidRDefault="00A67E6F" w:rsidP="00A67E6F">
      <w:pPr>
        <w:jc w:val="both"/>
        <w:rPr>
          <w:rFonts w:ascii="Arial" w:hAnsi="Arial" w:cs="Arial"/>
          <w:sz w:val="22"/>
          <w:szCs w:val="22"/>
        </w:rPr>
      </w:pPr>
      <w:r w:rsidRPr="00F519D4">
        <w:rPr>
          <w:rFonts w:ascii="Arial" w:hAnsi="Arial" w:cs="Arial"/>
          <w:sz w:val="22"/>
          <w:szCs w:val="22"/>
        </w:rPr>
        <w:t xml:space="preserve">Is this amendment related to a protocol deviation or adverse event? </w:t>
      </w:r>
      <w:sdt>
        <w:sdtPr>
          <w:rPr>
            <w:rFonts w:ascii="Arial" w:hAnsi="Arial" w:cs="Arial"/>
            <w:sz w:val="22"/>
            <w:szCs w:val="22"/>
          </w:rPr>
          <w:id w:val="18459020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223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F519D4">
        <w:rPr>
          <w:rFonts w:ascii="Arial" w:hAnsi="Arial" w:cs="Arial"/>
          <w:sz w:val="22"/>
          <w:szCs w:val="22"/>
        </w:rPr>
        <w:t xml:space="preserve"> Yes </w:t>
      </w:r>
      <w:r w:rsidRPr="00F519D4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581825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223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F519D4">
        <w:rPr>
          <w:rFonts w:ascii="Arial" w:hAnsi="Arial" w:cs="Arial"/>
          <w:sz w:val="22"/>
          <w:szCs w:val="22"/>
        </w:rPr>
        <w:t xml:space="preserve"> No</w:t>
      </w:r>
    </w:p>
    <w:p w:rsidR="00A67E6F" w:rsidRPr="00F519D4" w:rsidRDefault="00A67E6F" w:rsidP="00A67E6F">
      <w:pPr>
        <w:jc w:val="both"/>
        <w:rPr>
          <w:rFonts w:ascii="Arial" w:hAnsi="Arial" w:cs="Arial"/>
          <w:sz w:val="22"/>
          <w:szCs w:val="22"/>
        </w:rPr>
      </w:pPr>
      <w:r w:rsidRPr="00F519D4">
        <w:rPr>
          <w:rFonts w:ascii="Arial" w:hAnsi="Arial" w:cs="Arial"/>
          <w:sz w:val="22"/>
          <w:szCs w:val="22"/>
        </w:rPr>
        <w:t xml:space="preserve">If yes, was this reported to the </w:t>
      </w:r>
      <w:r w:rsidR="00D04D4E" w:rsidRPr="00F519D4">
        <w:rPr>
          <w:rFonts w:ascii="Arial" w:hAnsi="Arial" w:cs="Arial"/>
          <w:sz w:val="22"/>
          <w:szCs w:val="22"/>
        </w:rPr>
        <w:t>WWREB</w:t>
      </w:r>
      <w:r w:rsidRPr="00F519D4">
        <w:rPr>
          <w:rFonts w:ascii="Arial" w:hAnsi="Arial" w:cs="Arial"/>
          <w:sz w:val="22"/>
          <w:szCs w:val="22"/>
        </w:rPr>
        <w:t>?</w:t>
      </w:r>
      <w:r w:rsidRPr="00F519D4">
        <w:rPr>
          <w:rFonts w:ascii="Arial" w:hAnsi="Arial" w:cs="Arial"/>
          <w:sz w:val="22"/>
          <w:szCs w:val="22"/>
        </w:rPr>
        <w:tab/>
        <w:t xml:space="preserve">    </w:t>
      </w:r>
      <w:sdt>
        <w:sdtPr>
          <w:rPr>
            <w:rFonts w:ascii="Arial" w:hAnsi="Arial" w:cs="Arial"/>
            <w:sz w:val="22"/>
            <w:szCs w:val="22"/>
          </w:rPr>
          <w:id w:val="19132759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223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8F2236">
        <w:rPr>
          <w:rFonts w:ascii="Arial" w:hAnsi="Arial" w:cs="Arial"/>
          <w:sz w:val="22"/>
          <w:szCs w:val="22"/>
        </w:rPr>
        <w:t xml:space="preserve"> </w:t>
      </w:r>
      <w:r w:rsidRPr="00F519D4">
        <w:rPr>
          <w:rFonts w:ascii="Arial" w:hAnsi="Arial" w:cs="Arial"/>
          <w:sz w:val="22"/>
          <w:szCs w:val="22"/>
        </w:rPr>
        <w:t xml:space="preserve">Yes </w:t>
      </w:r>
      <w:r w:rsidRPr="00F519D4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6042617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223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F519D4">
        <w:rPr>
          <w:rFonts w:ascii="Arial" w:hAnsi="Arial" w:cs="Arial"/>
          <w:sz w:val="22"/>
          <w:szCs w:val="22"/>
        </w:rPr>
        <w:t xml:space="preserve"> No</w:t>
      </w:r>
    </w:p>
    <w:p w:rsidR="00A67E6F" w:rsidRPr="00F519D4" w:rsidRDefault="00A67E6F" w:rsidP="00A67E6F">
      <w:pPr>
        <w:jc w:val="both"/>
        <w:rPr>
          <w:rFonts w:ascii="Arial" w:hAnsi="Arial" w:cs="Arial"/>
          <w:sz w:val="22"/>
          <w:szCs w:val="22"/>
        </w:rPr>
      </w:pPr>
    </w:p>
    <w:p w:rsidR="00A67E6F" w:rsidRPr="00F519D4" w:rsidRDefault="00A67E6F" w:rsidP="00A67E6F">
      <w:pPr>
        <w:jc w:val="both"/>
        <w:rPr>
          <w:rFonts w:ascii="Arial" w:hAnsi="Arial" w:cs="Arial"/>
          <w:sz w:val="22"/>
          <w:szCs w:val="22"/>
        </w:rPr>
      </w:pPr>
      <w:r w:rsidRPr="00F519D4">
        <w:rPr>
          <w:rFonts w:ascii="Arial" w:hAnsi="Arial" w:cs="Arial"/>
          <w:sz w:val="22"/>
          <w:szCs w:val="22"/>
        </w:rPr>
        <w:t xml:space="preserve">Enrollment status for </w:t>
      </w:r>
      <w:r w:rsidR="00D04D4E" w:rsidRPr="00F519D4">
        <w:rPr>
          <w:rFonts w:ascii="Arial" w:hAnsi="Arial" w:cs="Arial"/>
          <w:sz w:val="22"/>
          <w:szCs w:val="22"/>
        </w:rPr>
        <w:t xml:space="preserve">WWREB site </w:t>
      </w:r>
      <w:r w:rsidR="00317215" w:rsidRPr="00F519D4">
        <w:rPr>
          <w:rFonts w:ascii="Arial" w:hAnsi="Arial" w:cs="Arial"/>
          <w:sz w:val="22"/>
          <w:szCs w:val="22"/>
        </w:rPr>
        <w:t>participants</w:t>
      </w:r>
      <w:r w:rsidRPr="00F519D4">
        <w:rPr>
          <w:rFonts w:ascii="Arial" w:hAnsi="Arial" w:cs="Arial"/>
          <w:sz w:val="22"/>
          <w:szCs w:val="22"/>
        </w:rPr>
        <w:t xml:space="preserve"> only. Check all that apply.</w:t>
      </w:r>
    </w:p>
    <w:p w:rsidR="00A67E6F" w:rsidRPr="00F519D4" w:rsidRDefault="008F2236" w:rsidP="00A67E6F">
      <w:pPr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521751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A67E6F" w:rsidRPr="00F519D4">
        <w:rPr>
          <w:rFonts w:ascii="Arial" w:hAnsi="Arial" w:cs="Arial"/>
          <w:sz w:val="22"/>
          <w:szCs w:val="22"/>
        </w:rPr>
        <w:t xml:space="preserve"> Not Yet Activated</w:t>
      </w:r>
    </w:p>
    <w:p w:rsidR="00A67E6F" w:rsidRPr="00F519D4" w:rsidRDefault="008F2236" w:rsidP="00A67E6F">
      <w:pPr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8434535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A67E6F" w:rsidRPr="00F519D4">
        <w:rPr>
          <w:rFonts w:ascii="Arial" w:hAnsi="Arial" w:cs="Arial"/>
          <w:sz w:val="22"/>
          <w:szCs w:val="22"/>
        </w:rPr>
        <w:t xml:space="preserve"> Enrolling Participants </w:t>
      </w:r>
      <w:r w:rsidR="00A67E6F" w:rsidRPr="00F519D4">
        <w:rPr>
          <w:rFonts w:ascii="Arial" w:hAnsi="Arial" w:cs="Arial"/>
          <w:sz w:val="22"/>
          <w:szCs w:val="22"/>
        </w:rPr>
        <w:tab/>
      </w:r>
    </w:p>
    <w:p w:rsidR="00A67E6F" w:rsidRPr="00F519D4" w:rsidRDefault="008F2236" w:rsidP="00A67E6F">
      <w:pPr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60288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A67E6F" w:rsidRPr="00F519D4">
        <w:rPr>
          <w:rFonts w:ascii="Arial" w:hAnsi="Arial" w:cs="Arial"/>
          <w:sz w:val="22"/>
          <w:szCs w:val="22"/>
        </w:rPr>
        <w:t xml:space="preserve"> Enrollment Complete</w:t>
      </w:r>
      <w:r w:rsidR="00A67E6F" w:rsidRPr="00F519D4">
        <w:rPr>
          <w:rFonts w:ascii="Arial" w:hAnsi="Arial" w:cs="Arial"/>
          <w:sz w:val="22"/>
          <w:szCs w:val="22"/>
        </w:rPr>
        <w:tab/>
      </w:r>
    </w:p>
    <w:p w:rsidR="00A67E6F" w:rsidRPr="00F519D4" w:rsidRDefault="008F2236" w:rsidP="00A67E6F">
      <w:pPr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5956761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A67E6F" w:rsidRPr="00F519D4">
        <w:rPr>
          <w:rFonts w:ascii="Arial" w:hAnsi="Arial" w:cs="Arial"/>
          <w:sz w:val="22"/>
          <w:szCs w:val="22"/>
        </w:rPr>
        <w:t xml:space="preserve"> Participants Receiving Intervention       </w:t>
      </w:r>
    </w:p>
    <w:p w:rsidR="00A67E6F" w:rsidRPr="00F519D4" w:rsidRDefault="000F2A65" w:rsidP="00A67E6F">
      <w:pPr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96660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A67E6F" w:rsidRPr="00F519D4">
        <w:rPr>
          <w:rFonts w:ascii="Arial" w:hAnsi="Arial" w:cs="Arial"/>
          <w:sz w:val="22"/>
          <w:szCs w:val="22"/>
        </w:rPr>
        <w:t xml:space="preserve"> Participant Follow-Up Only  </w:t>
      </w:r>
      <w:r w:rsidR="00A67E6F" w:rsidRPr="00F519D4">
        <w:rPr>
          <w:rFonts w:ascii="Arial" w:hAnsi="Arial" w:cs="Arial"/>
          <w:sz w:val="22"/>
          <w:szCs w:val="22"/>
        </w:rPr>
        <w:tab/>
      </w:r>
    </w:p>
    <w:p w:rsidR="00A67E6F" w:rsidRPr="00F519D4" w:rsidRDefault="000F2A65" w:rsidP="00A67E6F">
      <w:pPr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2087492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A67E6F" w:rsidRPr="00F519D4">
        <w:rPr>
          <w:rFonts w:ascii="Arial" w:hAnsi="Arial" w:cs="Arial"/>
          <w:sz w:val="22"/>
          <w:szCs w:val="22"/>
        </w:rPr>
        <w:t xml:space="preserve"> Participant Follow-Up Complete </w:t>
      </w:r>
      <w:r w:rsidR="00A67E6F" w:rsidRPr="00F519D4">
        <w:rPr>
          <w:rFonts w:ascii="Arial" w:hAnsi="Arial" w:cs="Arial"/>
          <w:sz w:val="22"/>
          <w:szCs w:val="22"/>
        </w:rPr>
        <w:tab/>
      </w:r>
    </w:p>
    <w:p w:rsidR="00A67E6F" w:rsidRPr="00F519D4" w:rsidRDefault="000F2A65" w:rsidP="00A67E6F">
      <w:pPr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244763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A67E6F" w:rsidRPr="00F519D4">
        <w:rPr>
          <w:rFonts w:ascii="Arial" w:hAnsi="Arial" w:cs="Arial"/>
          <w:sz w:val="22"/>
          <w:szCs w:val="22"/>
        </w:rPr>
        <w:t xml:space="preserve"> </w:t>
      </w:r>
      <w:r w:rsidR="00C6225D" w:rsidRPr="00F519D4">
        <w:rPr>
          <w:rFonts w:ascii="Arial" w:hAnsi="Arial" w:cs="Arial"/>
          <w:sz w:val="22"/>
          <w:szCs w:val="22"/>
        </w:rPr>
        <w:t xml:space="preserve">Study </w:t>
      </w:r>
      <w:r w:rsidR="00A67E6F" w:rsidRPr="00F519D4">
        <w:rPr>
          <w:rFonts w:ascii="Arial" w:hAnsi="Arial" w:cs="Arial"/>
          <w:sz w:val="22"/>
          <w:szCs w:val="22"/>
        </w:rPr>
        <w:t>Prematurely Terminated</w:t>
      </w:r>
    </w:p>
    <w:p w:rsidR="00317215" w:rsidRPr="00F519D4" w:rsidRDefault="000F2A65" w:rsidP="00317215">
      <w:pPr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1643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7215" w:rsidRPr="00F519D4">
        <w:rPr>
          <w:rFonts w:ascii="Arial" w:hAnsi="Arial" w:cs="Arial"/>
          <w:sz w:val="22"/>
          <w:szCs w:val="22"/>
        </w:rPr>
        <w:t xml:space="preserve"> Study suspended</w:t>
      </w:r>
    </w:p>
    <w:p w:rsidR="00317215" w:rsidRPr="00F519D4" w:rsidRDefault="000F2A65" w:rsidP="00317215">
      <w:pPr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7188913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7215" w:rsidRPr="00F519D4">
        <w:rPr>
          <w:rFonts w:ascii="Arial" w:hAnsi="Arial" w:cs="Arial"/>
          <w:sz w:val="22"/>
          <w:szCs w:val="22"/>
        </w:rPr>
        <w:t xml:space="preserve"> Other: </w:t>
      </w:r>
      <w:r w:rsidR="00317215" w:rsidRPr="00F519D4">
        <w:rPr>
          <w:rFonts w:ascii="Arial" w:hAnsi="Arial" w:cs="Arial"/>
          <w:sz w:val="22"/>
          <w:szCs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0" w:name="Text50"/>
      <w:r w:rsidR="00317215" w:rsidRPr="00F519D4">
        <w:rPr>
          <w:rFonts w:ascii="Arial" w:hAnsi="Arial" w:cs="Arial"/>
          <w:sz w:val="22"/>
          <w:szCs w:val="22"/>
        </w:rPr>
        <w:instrText xml:space="preserve"> FORMTEXT </w:instrText>
      </w:r>
      <w:r w:rsidR="00317215" w:rsidRPr="00F519D4">
        <w:rPr>
          <w:rFonts w:ascii="Arial" w:hAnsi="Arial" w:cs="Arial"/>
          <w:sz w:val="22"/>
          <w:szCs w:val="22"/>
        </w:rPr>
      </w:r>
      <w:r w:rsidR="00317215" w:rsidRPr="00F519D4">
        <w:rPr>
          <w:rFonts w:ascii="Arial" w:hAnsi="Arial" w:cs="Arial"/>
          <w:sz w:val="22"/>
          <w:szCs w:val="22"/>
        </w:rPr>
        <w:fldChar w:fldCharType="separate"/>
      </w:r>
      <w:r w:rsidR="00317215" w:rsidRPr="00F519D4">
        <w:rPr>
          <w:rFonts w:ascii="Arial" w:hAnsi="Arial" w:cs="Arial"/>
          <w:sz w:val="22"/>
          <w:szCs w:val="22"/>
        </w:rPr>
        <w:t> </w:t>
      </w:r>
      <w:r w:rsidR="00317215" w:rsidRPr="00F519D4">
        <w:rPr>
          <w:rFonts w:ascii="Arial" w:hAnsi="Arial" w:cs="Arial"/>
          <w:sz w:val="22"/>
          <w:szCs w:val="22"/>
        </w:rPr>
        <w:t> </w:t>
      </w:r>
      <w:r w:rsidR="00317215" w:rsidRPr="00F519D4">
        <w:rPr>
          <w:rFonts w:ascii="Arial" w:hAnsi="Arial" w:cs="Arial"/>
          <w:sz w:val="22"/>
          <w:szCs w:val="22"/>
        </w:rPr>
        <w:t> </w:t>
      </w:r>
      <w:r w:rsidR="00317215" w:rsidRPr="00F519D4">
        <w:rPr>
          <w:rFonts w:ascii="Arial" w:hAnsi="Arial" w:cs="Arial"/>
          <w:sz w:val="22"/>
          <w:szCs w:val="22"/>
        </w:rPr>
        <w:t> </w:t>
      </w:r>
      <w:r w:rsidR="00317215" w:rsidRPr="00F519D4">
        <w:rPr>
          <w:rFonts w:ascii="Arial" w:hAnsi="Arial" w:cs="Arial"/>
          <w:sz w:val="22"/>
          <w:szCs w:val="22"/>
        </w:rPr>
        <w:t> </w:t>
      </w:r>
      <w:r w:rsidR="00317215" w:rsidRPr="00F519D4">
        <w:rPr>
          <w:rFonts w:ascii="Arial" w:hAnsi="Arial" w:cs="Arial"/>
          <w:sz w:val="22"/>
          <w:szCs w:val="22"/>
        </w:rPr>
        <w:fldChar w:fldCharType="end"/>
      </w:r>
      <w:bookmarkEnd w:id="0"/>
    </w:p>
    <w:p w:rsidR="00AA7650" w:rsidRPr="00F519D4" w:rsidRDefault="00AA7650" w:rsidP="0031721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AA7650" w:rsidRPr="00F519D4" w:rsidTr="00AA7650">
        <w:tc>
          <w:tcPr>
            <w:tcW w:w="9576" w:type="dxa"/>
          </w:tcPr>
          <w:p w:rsidR="00AA7650" w:rsidRDefault="00AA7650" w:rsidP="00105AC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AA7650">
              <w:rPr>
                <w:rFonts w:ascii="Arial" w:hAnsi="Arial" w:cs="Arial"/>
                <w:bCs/>
                <w:sz w:val="22"/>
                <w:szCs w:val="22"/>
              </w:rPr>
              <w:t>a. Summarize in lay terms the proposed changes to the study:</w:t>
            </w:r>
          </w:p>
          <w:p w:rsidR="00AA7650" w:rsidRDefault="00AA7650" w:rsidP="00105AC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AA7650" w:rsidRDefault="00AA7650" w:rsidP="00105AC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AA7650" w:rsidRDefault="00AA7650" w:rsidP="00105AC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AA7650" w:rsidRPr="00F519D4" w:rsidRDefault="00AA7650" w:rsidP="00105AC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67074" w:rsidRPr="00F519D4" w:rsidTr="00AA7650">
        <w:tc>
          <w:tcPr>
            <w:tcW w:w="9576" w:type="dxa"/>
          </w:tcPr>
          <w:p w:rsidR="00667074" w:rsidRPr="00F519D4" w:rsidRDefault="00667074" w:rsidP="00105AC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F519D4">
              <w:rPr>
                <w:rFonts w:ascii="Arial" w:hAnsi="Arial" w:cs="Arial"/>
                <w:bCs/>
                <w:sz w:val="22"/>
                <w:szCs w:val="22"/>
              </w:rPr>
              <w:t>b. Provide justification/rationale for the change(s):</w:t>
            </w:r>
          </w:p>
          <w:p w:rsidR="00667074" w:rsidRPr="00F519D4" w:rsidRDefault="00667074" w:rsidP="00105AC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667074" w:rsidRPr="00F519D4" w:rsidRDefault="00667074" w:rsidP="00105AC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667074" w:rsidRPr="00F519D4" w:rsidRDefault="00667074" w:rsidP="00105AC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667074" w:rsidRPr="00F519D4" w:rsidRDefault="00667074" w:rsidP="00105AC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667074" w:rsidRDefault="00667074" w:rsidP="00105ACA">
            <w:pPr>
              <w:pStyle w:val="Header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clear" w:pos="8640"/>
                <w:tab w:val="left" w:pos="270"/>
                <w:tab w:val="left" w:pos="450"/>
                <w:tab w:val="left" w:pos="16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F519D4">
              <w:rPr>
                <w:rFonts w:ascii="Arial" w:hAnsi="Arial" w:cs="Arial"/>
                <w:bCs/>
                <w:sz w:val="22"/>
                <w:szCs w:val="22"/>
              </w:rPr>
              <w:t xml:space="preserve">c. Describe any change to the risk, discomfort or inconvenience to study participants: </w:t>
            </w:r>
          </w:p>
          <w:p w:rsidR="00AA7650" w:rsidRDefault="00AA7650" w:rsidP="00105ACA">
            <w:pPr>
              <w:pStyle w:val="Header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clear" w:pos="8640"/>
                <w:tab w:val="left" w:pos="270"/>
                <w:tab w:val="left" w:pos="450"/>
                <w:tab w:val="left" w:pos="162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AA7650" w:rsidRDefault="00AA7650" w:rsidP="00105ACA">
            <w:pPr>
              <w:pStyle w:val="Header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clear" w:pos="8640"/>
                <w:tab w:val="left" w:pos="270"/>
                <w:tab w:val="left" w:pos="450"/>
                <w:tab w:val="left" w:pos="162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AA7650" w:rsidRDefault="00AA7650" w:rsidP="00105ACA">
            <w:pPr>
              <w:pStyle w:val="Header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clear" w:pos="8640"/>
                <w:tab w:val="left" w:pos="270"/>
                <w:tab w:val="left" w:pos="450"/>
                <w:tab w:val="left" w:pos="162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AA7650" w:rsidRPr="00F519D4" w:rsidRDefault="00AA7650" w:rsidP="00105ACA">
            <w:pPr>
              <w:pStyle w:val="Header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clear" w:pos="8640"/>
                <w:tab w:val="left" w:pos="270"/>
                <w:tab w:val="left" w:pos="450"/>
                <w:tab w:val="left" w:pos="162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667074" w:rsidRPr="00F519D4" w:rsidRDefault="00AA7650" w:rsidP="00105AC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AA7650">
              <w:rPr>
                <w:rFonts w:ascii="Arial" w:hAnsi="Arial" w:cs="Arial"/>
                <w:bCs/>
                <w:sz w:val="22"/>
                <w:szCs w:val="22"/>
              </w:rPr>
              <w:t>d. Describe if and how study participants will be informed of the change(s):</w:t>
            </w:r>
          </w:p>
          <w:p w:rsidR="00667074" w:rsidRPr="00F519D4" w:rsidRDefault="00667074" w:rsidP="00105AC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667074" w:rsidRPr="00F519D4" w:rsidRDefault="00667074" w:rsidP="00105AC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667074" w:rsidRPr="00F519D4" w:rsidRDefault="00667074" w:rsidP="00105AC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667074" w:rsidRPr="00F519D4" w:rsidRDefault="00667074" w:rsidP="00105AC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317215" w:rsidRPr="00F519D4" w:rsidRDefault="00317215" w:rsidP="00317215">
      <w:pPr>
        <w:rPr>
          <w:rFonts w:ascii="Arial" w:hAnsi="Arial" w:cs="Arial"/>
          <w:sz w:val="22"/>
          <w:szCs w:val="22"/>
        </w:rPr>
      </w:pPr>
    </w:p>
    <w:p w:rsidR="00317215" w:rsidRPr="00F519D4" w:rsidRDefault="00317215" w:rsidP="00317215">
      <w:pPr>
        <w:rPr>
          <w:rFonts w:ascii="Arial" w:hAnsi="Arial" w:cs="Arial"/>
          <w:sz w:val="22"/>
          <w:szCs w:val="22"/>
        </w:rPr>
      </w:pPr>
    </w:p>
    <w:p w:rsidR="00B040AD" w:rsidRDefault="00B040AD" w:rsidP="00317215">
      <w:pPr>
        <w:rPr>
          <w:rFonts w:ascii="Arial" w:hAnsi="Arial" w:cs="Arial"/>
          <w:b/>
          <w:bCs/>
          <w:sz w:val="22"/>
          <w:szCs w:val="22"/>
        </w:rPr>
      </w:pPr>
      <w:r w:rsidRPr="00B040AD">
        <w:rPr>
          <w:rFonts w:ascii="Arial" w:hAnsi="Arial" w:cs="Arial"/>
          <w:b/>
          <w:bCs/>
          <w:sz w:val="22"/>
          <w:szCs w:val="22"/>
        </w:rPr>
        <w:t xml:space="preserve">SECTION 5: </w:t>
      </w:r>
      <w:r w:rsidR="00DF5689">
        <w:rPr>
          <w:rFonts w:ascii="Arial" w:hAnsi="Arial" w:cs="Arial"/>
          <w:b/>
          <w:bCs/>
          <w:sz w:val="22"/>
          <w:szCs w:val="22"/>
        </w:rPr>
        <w:t>Applicable Changes</w:t>
      </w:r>
    </w:p>
    <w:p w:rsidR="00B040AD" w:rsidRDefault="00B040AD" w:rsidP="00317215">
      <w:pPr>
        <w:rPr>
          <w:rFonts w:ascii="Arial" w:hAnsi="Arial" w:cs="Arial"/>
          <w:sz w:val="22"/>
          <w:szCs w:val="22"/>
        </w:rPr>
      </w:pPr>
    </w:p>
    <w:p w:rsidR="00317215" w:rsidRPr="00B040AD" w:rsidRDefault="00317215" w:rsidP="00317215">
      <w:pPr>
        <w:rPr>
          <w:rFonts w:ascii="Arial" w:hAnsi="Arial" w:cs="Arial"/>
          <w:b/>
          <w:sz w:val="22"/>
          <w:szCs w:val="22"/>
        </w:rPr>
      </w:pPr>
      <w:r w:rsidRPr="00B040AD">
        <w:rPr>
          <w:rFonts w:ascii="Arial" w:hAnsi="Arial" w:cs="Arial"/>
          <w:b/>
          <w:sz w:val="22"/>
          <w:szCs w:val="22"/>
        </w:rPr>
        <w:t>Select all that apply and include all affected documents.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8"/>
        <w:gridCol w:w="4528"/>
      </w:tblGrid>
      <w:tr w:rsidR="00317215" w:rsidRPr="00F519D4" w:rsidTr="00105ACA">
        <w:tc>
          <w:tcPr>
            <w:tcW w:w="5048" w:type="dxa"/>
            <w:shd w:val="clear" w:color="auto" w:fill="auto"/>
          </w:tcPr>
          <w:p w:rsidR="00317215" w:rsidRPr="00F519D4" w:rsidRDefault="000F2A65" w:rsidP="00105AC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892890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17215" w:rsidRPr="00F519D4">
              <w:rPr>
                <w:rFonts w:ascii="Arial" w:hAnsi="Arial" w:cs="Arial"/>
                <w:sz w:val="22"/>
                <w:szCs w:val="22"/>
              </w:rPr>
              <w:t>Change to the Protocol – version date:</w:t>
            </w:r>
          </w:p>
          <w:p w:rsidR="00317215" w:rsidRPr="00F519D4" w:rsidRDefault="00317215" w:rsidP="00105AC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17215" w:rsidRPr="00F519D4" w:rsidRDefault="000F2A65" w:rsidP="00105AC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62160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17215" w:rsidRPr="00F519D4">
              <w:rPr>
                <w:rFonts w:ascii="Arial" w:hAnsi="Arial" w:cs="Arial"/>
                <w:sz w:val="22"/>
                <w:szCs w:val="22"/>
              </w:rPr>
              <w:t>Change to the Main Consent Form – version date:</w:t>
            </w:r>
          </w:p>
          <w:p w:rsidR="00317215" w:rsidRPr="00F519D4" w:rsidRDefault="00317215" w:rsidP="00105AC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17215" w:rsidRPr="00F519D4" w:rsidRDefault="000F2A65" w:rsidP="00105AC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089353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17215" w:rsidRPr="00F519D4">
              <w:rPr>
                <w:rFonts w:ascii="Arial" w:hAnsi="Arial" w:cs="Arial"/>
                <w:sz w:val="22"/>
                <w:szCs w:val="22"/>
              </w:rPr>
              <w:t>Change to the Genetic Consent Form – version date:</w:t>
            </w:r>
          </w:p>
          <w:p w:rsidR="00317215" w:rsidRPr="00F519D4" w:rsidRDefault="00317215" w:rsidP="00105AC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17215" w:rsidRPr="00F519D4" w:rsidRDefault="000F2A65" w:rsidP="00105AC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565785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17215" w:rsidRPr="00F519D4">
              <w:rPr>
                <w:rFonts w:ascii="Arial" w:hAnsi="Arial" w:cs="Arial"/>
                <w:sz w:val="22"/>
                <w:szCs w:val="22"/>
              </w:rPr>
              <w:t>Change to an Optional Consent Form – version date:</w:t>
            </w:r>
          </w:p>
          <w:p w:rsidR="00317215" w:rsidRPr="00F519D4" w:rsidRDefault="00317215" w:rsidP="00105AC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17215" w:rsidRPr="00F519D4" w:rsidRDefault="000F2A65" w:rsidP="00105AC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3875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17215" w:rsidRPr="00F519D4">
              <w:rPr>
                <w:rFonts w:ascii="Arial" w:hAnsi="Arial" w:cs="Arial"/>
                <w:sz w:val="22"/>
                <w:szCs w:val="22"/>
              </w:rPr>
              <w:t>Change to the Assent Form –version date:</w:t>
            </w:r>
          </w:p>
          <w:p w:rsidR="00317215" w:rsidRPr="00F519D4" w:rsidRDefault="00317215" w:rsidP="00105AC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17215" w:rsidRPr="00F519D4" w:rsidRDefault="000F2A65" w:rsidP="00105AC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769771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17215" w:rsidRPr="00F519D4">
              <w:rPr>
                <w:rFonts w:ascii="Arial" w:hAnsi="Arial" w:cs="Arial"/>
                <w:sz w:val="22"/>
                <w:szCs w:val="22"/>
              </w:rPr>
              <w:t>Change to data or biological specimens access, collection, use or storage</w:t>
            </w:r>
          </w:p>
          <w:p w:rsidR="00317215" w:rsidRPr="00F519D4" w:rsidRDefault="00317215" w:rsidP="00105AC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17215" w:rsidRPr="00F519D4" w:rsidRDefault="000F2A65" w:rsidP="00105AC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057001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17215" w:rsidRPr="00F519D4">
              <w:rPr>
                <w:rFonts w:ascii="Arial" w:hAnsi="Arial" w:cs="Arial"/>
                <w:sz w:val="22"/>
                <w:szCs w:val="22"/>
              </w:rPr>
              <w:t>Change in study funding or participant compensation</w:t>
            </w:r>
          </w:p>
          <w:p w:rsidR="00317215" w:rsidRPr="00F519D4" w:rsidRDefault="00317215" w:rsidP="00105AC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17215" w:rsidRPr="00F519D4" w:rsidRDefault="000F2A65" w:rsidP="00105AC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660581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17215" w:rsidRPr="00F519D4">
              <w:rPr>
                <w:rFonts w:ascii="Arial" w:hAnsi="Arial" w:cs="Arial"/>
                <w:sz w:val="22"/>
                <w:szCs w:val="22"/>
              </w:rPr>
              <w:t>Change/update related to commercialization</w:t>
            </w:r>
          </w:p>
          <w:p w:rsidR="00317215" w:rsidRPr="00F519D4" w:rsidRDefault="00317215" w:rsidP="00105AC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17215" w:rsidRPr="00F519D4" w:rsidRDefault="000F2A65" w:rsidP="00105AC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9841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17215" w:rsidRPr="00F519D4">
              <w:rPr>
                <w:rFonts w:ascii="Arial" w:hAnsi="Arial" w:cs="Arial"/>
                <w:sz w:val="22"/>
                <w:szCs w:val="22"/>
              </w:rPr>
              <w:t xml:space="preserve">New information about a refusal to approve </w:t>
            </w:r>
            <w:r w:rsidR="00C6225D" w:rsidRPr="00F519D4">
              <w:rPr>
                <w:rFonts w:ascii="Arial" w:hAnsi="Arial" w:cs="Arial"/>
                <w:sz w:val="22"/>
                <w:szCs w:val="22"/>
              </w:rPr>
              <w:t xml:space="preserve">or suspension of </w:t>
            </w:r>
            <w:r w:rsidR="00317215" w:rsidRPr="00F519D4">
              <w:rPr>
                <w:rFonts w:ascii="Arial" w:hAnsi="Arial" w:cs="Arial"/>
                <w:sz w:val="22"/>
                <w:szCs w:val="22"/>
              </w:rPr>
              <w:t>the study by another REB</w:t>
            </w:r>
          </w:p>
          <w:p w:rsidR="00317215" w:rsidRPr="00F519D4" w:rsidRDefault="00317215" w:rsidP="00105AC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17215" w:rsidRPr="00F519D4" w:rsidRDefault="000F2A65" w:rsidP="00105AC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31630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17215" w:rsidRPr="00F519D4">
              <w:rPr>
                <w:rFonts w:ascii="Arial" w:hAnsi="Arial" w:cs="Arial"/>
                <w:sz w:val="22"/>
                <w:szCs w:val="22"/>
              </w:rPr>
              <w:t xml:space="preserve">Change related to Conflict of Interest </w:t>
            </w:r>
          </w:p>
          <w:p w:rsidR="00317215" w:rsidRPr="00F519D4" w:rsidRDefault="00317215" w:rsidP="00105AC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F519D4">
              <w:rPr>
                <w:rFonts w:ascii="Arial" w:hAnsi="Arial" w:cs="Arial"/>
                <w:sz w:val="22"/>
                <w:szCs w:val="22"/>
              </w:rPr>
              <w:br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950069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2A6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F2A6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519D4">
              <w:rPr>
                <w:rFonts w:ascii="Arial" w:hAnsi="Arial" w:cs="Arial"/>
                <w:sz w:val="22"/>
                <w:szCs w:val="22"/>
              </w:rPr>
              <w:t xml:space="preserve">Other Forms: (Specify – version date): </w:t>
            </w:r>
          </w:p>
          <w:p w:rsidR="00317215" w:rsidRPr="00F519D4" w:rsidRDefault="00317215" w:rsidP="00317215">
            <w:pPr>
              <w:pStyle w:val="Header"/>
              <w:numPr>
                <w:ilvl w:val="0"/>
                <w:numId w:val="1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F519D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317215" w:rsidRPr="00F519D4" w:rsidRDefault="00317215" w:rsidP="00317215">
            <w:pPr>
              <w:pStyle w:val="Header"/>
              <w:numPr>
                <w:ilvl w:val="0"/>
                <w:numId w:val="1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F519D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317215" w:rsidRPr="00F519D4" w:rsidRDefault="00317215" w:rsidP="00317215">
            <w:pPr>
              <w:pStyle w:val="Header"/>
              <w:numPr>
                <w:ilvl w:val="0"/>
                <w:numId w:val="17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F519D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317215" w:rsidRPr="00F519D4" w:rsidRDefault="00317215" w:rsidP="00105AC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F519D4">
              <w:rPr>
                <w:rFonts w:ascii="Arial" w:hAnsi="Arial" w:cs="Arial"/>
                <w:bCs/>
                <w:sz w:val="22"/>
                <w:szCs w:val="22"/>
              </w:rPr>
              <w:t>Has Health Canada been notified?</w:t>
            </w:r>
          </w:p>
          <w:p w:rsidR="00317215" w:rsidRPr="00F519D4" w:rsidRDefault="000F2A65" w:rsidP="00105AC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22595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17215" w:rsidRPr="00F519D4">
              <w:rPr>
                <w:rFonts w:ascii="Arial" w:hAnsi="Arial" w:cs="Arial"/>
                <w:sz w:val="22"/>
                <w:szCs w:val="22"/>
              </w:rPr>
              <w:t xml:space="preserve">N/A    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593321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17215" w:rsidRPr="00F519D4">
              <w:rPr>
                <w:rFonts w:ascii="Arial" w:hAnsi="Arial" w:cs="Arial"/>
                <w:sz w:val="22"/>
                <w:szCs w:val="22"/>
              </w:rPr>
              <w:t xml:space="preserve">Yes   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682195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F519D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17215" w:rsidRPr="00F519D4">
              <w:rPr>
                <w:rFonts w:ascii="Arial" w:hAnsi="Arial" w:cs="Arial"/>
                <w:sz w:val="22"/>
                <w:szCs w:val="22"/>
              </w:rPr>
              <w:t>No</w:t>
            </w:r>
          </w:p>
          <w:p w:rsidR="00317215" w:rsidRPr="00F519D4" w:rsidRDefault="00317215" w:rsidP="00105AC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17215" w:rsidRPr="00F519D4" w:rsidRDefault="00317215" w:rsidP="00105AC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F519D4">
              <w:rPr>
                <w:rFonts w:ascii="Arial" w:hAnsi="Arial" w:cs="Arial"/>
                <w:sz w:val="22"/>
                <w:szCs w:val="22"/>
              </w:rPr>
              <w:t>Health Canada “No Objection Letter” or equivalent</w:t>
            </w:r>
          </w:p>
          <w:p w:rsidR="00317215" w:rsidRPr="00F519D4" w:rsidRDefault="000F2A65" w:rsidP="00105AC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98061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17215" w:rsidRPr="00F519D4">
              <w:rPr>
                <w:rFonts w:ascii="Arial" w:hAnsi="Arial" w:cs="Arial"/>
                <w:sz w:val="22"/>
                <w:szCs w:val="22"/>
              </w:rPr>
              <w:t xml:space="preserve"> N/A    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012588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17215" w:rsidRPr="00F519D4">
              <w:rPr>
                <w:rFonts w:ascii="Arial" w:hAnsi="Arial" w:cs="Arial"/>
                <w:sz w:val="22"/>
                <w:szCs w:val="22"/>
              </w:rPr>
              <w:t xml:space="preserve"> Yes   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639384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17215" w:rsidRPr="00F519D4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4528" w:type="dxa"/>
            <w:shd w:val="clear" w:color="auto" w:fill="auto"/>
          </w:tcPr>
          <w:p w:rsidR="00317215" w:rsidRPr="00F519D4" w:rsidRDefault="000F2A65" w:rsidP="00105AC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63474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17215" w:rsidRPr="00F519D4">
              <w:rPr>
                <w:rFonts w:ascii="Arial" w:hAnsi="Arial" w:cs="Arial"/>
                <w:sz w:val="22"/>
                <w:szCs w:val="22"/>
              </w:rPr>
              <w:t xml:space="preserve"> Change to the Investigator’s Brochure/ Product Monograph – version date:</w:t>
            </w:r>
          </w:p>
          <w:p w:rsidR="00317215" w:rsidRPr="00F519D4" w:rsidRDefault="00317215" w:rsidP="00105AC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17215" w:rsidRPr="00F519D4" w:rsidRDefault="000F2A65" w:rsidP="00105AC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043395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F519D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17215" w:rsidRPr="00F519D4">
              <w:rPr>
                <w:rFonts w:ascii="Arial" w:hAnsi="Arial" w:cs="Arial"/>
                <w:sz w:val="22"/>
                <w:szCs w:val="22"/>
              </w:rPr>
              <w:t xml:space="preserve">Change to Recruitment Tools (ads, flyers, brochures, </w:t>
            </w:r>
            <w:r w:rsidR="00FF0ADA" w:rsidRPr="00F519D4">
              <w:rPr>
                <w:rFonts w:ascii="Arial" w:hAnsi="Arial" w:cs="Arial"/>
                <w:sz w:val="22"/>
                <w:szCs w:val="22"/>
              </w:rPr>
              <w:t xml:space="preserve">scripts, </w:t>
            </w:r>
            <w:r w:rsidR="00C6225D" w:rsidRPr="00F519D4">
              <w:rPr>
                <w:rFonts w:ascii="Arial" w:hAnsi="Arial" w:cs="Arial"/>
                <w:sz w:val="22"/>
                <w:szCs w:val="22"/>
              </w:rPr>
              <w:t xml:space="preserve">websites, </w:t>
            </w:r>
            <w:r w:rsidR="00317215" w:rsidRPr="00F519D4">
              <w:rPr>
                <w:rFonts w:ascii="Arial" w:hAnsi="Arial" w:cs="Arial"/>
                <w:sz w:val="22"/>
                <w:szCs w:val="22"/>
              </w:rPr>
              <w:t>etc..)</w:t>
            </w:r>
            <w:r w:rsidR="00317215" w:rsidRPr="00F519D4">
              <w:rPr>
                <w:rFonts w:ascii="Arial" w:hAnsi="Arial" w:cs="Arial"/>
                <w:sz w:val="22"/>
                <w:szCs w:val="22"/>
              </w:rPr>
              <w:br/>
              <w:t>Specify – version date:</w:t>
            </w:r>
          </w:p>
          <w:p w:rsidR="00317215" w:rsidRPr="00F519D4" w:rsidRDefault="00317215" w:rsidP="00105AC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17215" w:rsidRPr="00F519D4" w:rsidRDefault="000F2A65" w:rsidP="00105AC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875460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17215" w:rsidRPr="00F519D4">
              <w:rPr>
                <w:rFonts w:ascii="Arial" w:hAnsi="Arial" w:cs="Arial"/>
                <w:sz w:val="22"/>
                <w:szCs w:val="22"/>
              </w:rPr>
              <w:t xml:space="preserve"> Change to Questionnaires, </w:t>
            </w:r>
            <w:r w:rsidR="00C6225D" w:rsidRPr="00F519D4">
              <w:rPr>
                <w:rFonts w:ascii="Arial" w:hAnsi="Arial" w:cs="Arial"/>
                <w:sz w:val="22"/>
                <w:szCs w:val="22"/>
              </w:rPr>
              <w:t xml:space="preserve">Interview/focus group guides, </w:t>
            </w:r>
            <w:r w:rsidR="00317215" w:rsidRPr="00F519D4">
              <w:rPr>
                <w:rFonts w:ascii="Arial" w:hAnsi="Arial" w:cs="Arial"/>
                <w:sz w:val="22"/>
                <w:szCs w:val="22"/>
              </w:rPr>
              <w:t xml:space="preserve">Diaries, Surveys, </w:t>
            </w:r>
            <w:r w:rsidR="00B040AD" w:rsidRPr="00F519D4">
              <w:rPr>
                <w:rFonts w:ascii="Arial" w:hAnsi="Arial" w:cs="Arial"/>
                <w:sz w:val="22"/>
                <w:szCs w:val="22"/>
              </w:rPr>
              <w:t>etc.</w:t>
            </w:r>
          </w:p>
          <w:p w:rsidR="00317215" w:rsidRPr="00F519D4" w:rsidRDefault="00317215" w:rsidP="00105AC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F519D4">
              <w:rPr>
                <w:rFonts w:ascii="Arial" w:hAnsi="Arial" w:cs="Arial"/>
                <w:sz w:val="22"/>
                <w:szCs w:val="22"/>
              </w:rPr>
              <w:t>Specify – version date:</w:t>
            </w:r>
          </w:p>
          <w:p w:rsidR="00317215" w:rsidRPr="00F519D4" w:rsidRDefault="00317215" w:rsidP="00105AC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17215" w:rsidRPr="00F519D4" w:rsidRDefault="000F2A65" w:rsidP="00105AC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04518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17215" w:rsidRPr="00F519D4">
              <w:rPr>
                <w:rFonts w:ascii="Arial" w:hAnsi="Arial" w:cs="Arial"/>
                <w:sz w:val="22"/>
                <w:szCs w:val="22"/>
              </w:rPr>
              <w:t xml:space="preserve"> Change to Study Budget – version date:</w:t>
            </w:r>
          </w:p>
          <w:p w:rsidR="00317215" w:rsidRPr="00F519D4" w:rsidRDefault="00317215" w:rsidP="00105AC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17215" w:rsidRPr="00F519D4" w:rsidRDefault="000F2A65" w:rsidP="00105AC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456538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bookmarkStart w:id="1" w:name="_GoBack"/>
            <w:bookmarkEnd w:id="1"/>
            <w:r w:rsidR="00317215" w:rsidRPr="00F519D4">
              <w:rPr>
                <w:rFonts w:ascii="Arial" w:hAnsi="Arial" w:cs="Arial"/>
                <w:sz w:val="22"/>
                <w:szCs w:val="22"/>
              </w:rPr>
              <w:t xml:space="preserve"> Other (specify)</w:t>
            </w:r>
          </w:p>
          <w:p w:rsidR="00317215" w:rsidRPr="00F519D4" w:rsidRDefault="00317215" w:rsidP="00105AC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17215" w:rsidRPr="00F519D4" w:rsidRDefault="00317215" w:rsidP="00105AC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17215" w:rsidRPr="00F519D4" w:rsidRDefault="00317215" w:rsidP="00105AC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17215" w:rsidRPr="00F519D4" w:rsidRDefault="00317215" w:rsidP="00317215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2"/>
          <w:szCs w:val="22"/>
        </w:rPr>
      </w:pPr>
    </w:p>
    <w:p w:rsidR="00FF0ADA" w:rsidRPr="00F519D4" w:rsidRDefault="00FF0ADA" w:rsidP="00FF0ADA">
      <w:pPr>
        <w:rPr>
          <w:rFonts w:ascii="Arial" w:hAnsi="Arial" w:cs="Arial"/>
          <w:sz w:val="22"/>
          <w:szCs w:val="22"/>
        </w:rPr>
      </w:pPr>
    </w:p>
    <w:p w:rsidR="00667074" w:rsidRPr="00F519D4" w:rsidRDefault="00667074" w:rsidP="00FF0ADA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317215" w:rsidRPr="00B040AD" w:rsidRDefault="00B040AD" w:rsidP="00FF0ADA">
      <w:pPr>
        <w:rPr>
          <w:rFonts w:ascii="Arial" w:hAnsi="Arial" w:cs="Arial"/>
          <w:b/>
          <w:bCs/>
          <w:sz w:val="22"/>
          <w:szCs w:val="22"/>
        </w:rPr>
      </w:pPr>
      <w:r w:rsidRPr="00B040AD">
        <w:rPr>
          <w:rFonts w:ascii="Arial" w:hAnsi="Arial" w:cs="Arial"/>
          <w:b/>
          <w:bCs/>
          <w:sz w:val="22"/>
          <w:szCs w:val="22"/>
        </w:rPr>
        <w:t xml:space="preserve">SECTION 6: </w:t>
      </w:r>
      <w:r w:rsidR="00DF5689">
        <w:rPr>
          <w:rFonts w:ascii="Arial" w:hAnsi="Arial" w:cs="Arial"/>
          <w:b/>
          <w:bCs/>
          <w:sz w:val="22"/>
          <w:szCs w:val="22"/>
        </w:rPr>
        <w:t>Additional Comments/Notes</w:t>
      </w:r>
    </w:p>
    <w:p w:rsidR="00C6225D" w:rsidRPr="00F519D4" w:rsidRDefault="00C6225D" w:rsidP="00FF0ADA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C6225D" w:rsidRPr="00F519D4" w:rsidRDefault="00C6225D" w:rsidP="00C6225D">
      <w:pPr>
        <w:pStyle w:val="Header"/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tabs>
          <w:tab w:val="clear" w:pos="8640"/>
          <w:tab w:val="left" w:pos="180"/>
          <w:tab w:val="left" w:pos="450"/>
          <w:tab w:val="left" w:pos="1620"/>
        </w:tabs>
        <w:rPr>
          <w:rFonts w:ascii="Arial" w:hAnsi="Arial" w:cs="Arial"/>
          <w:sz w:val="22"/>
          <w:szCs w:val="22"/>
        </w:rPr>
      </w:pPr>
    </w:p>
    <w:p w:rsidR="00C6225D" w:rsidRPr="00F519D4" w:rsidRDefault="00C6225D" w:rsidP="00C6225D">
      <w:pPr>
        <w:pStyle w:val="Header"/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tabs>
          <w:tab w:val="clear" w:pos="8640"/>
          <w:tab w:val="left" w:pos="180"/>
          <w:tab w:val="left" w:pos="450"/>
          <w:tab w:val="left" w:pos="1620"/>
        </w:tabs>
        <w:rPr>
          <w:rFonts w:ascii="Arial" w:hAnsi="Arial" w:cs="Arial"/>
          <w:sz w:val="22"/>
          <w:szCs w:val="22"/>
        </w:rPr>
      </w:pPr>
    </w:p>
    <w:p w:rsidR="00667074" w:rsidRPr="00F519D4" w:rsidRDefault="00667074" w:rsidP="00FF0ADA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667074" w:rsidRPr="00F519D4" w:rsidRDefault="00667074" w:rsidP="00FF0ADA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667074" w:rsidRPr="00B040AD" w:rsidRDefault="00B040AD" w:rsidP="00FF0ADA">
      <w:pPr>
        <w:rPr>
          <w:rFonts w:ascii="Arial" w:hAnsi="Arial" w:cs="Arial"/>
          <w:b/>
          <w:bCs/>
          <w:sz w:val="22"/>
          <w:szCs w:val="22"/>
        </w:rPr>
      </w:pPr>
      <w:r w:rsidRPr="00B040AD">
        <w:rPr>
          <w:rFonts w:ascii="Arial" w:hAnsi="Arial" w:cs="Arial"/>
          <w:b/>
          <w:bCs/>
          <w:sz w:val="22"/>
          <w:szCs w:val="22"/>
        </w:rPr>
        <w:t xml:space="preserve">SECTION 7: </w:t>
      </w:r>
      <w:r w:rsidR="00DF5689">
        <w:rPr>
          <w:rFonts w:ascii="Arial" w:hAnsi="Arial" w:cs="Arial"/>
          <w:b/>
          <w:bCs/>
          <w:sz w:val="22"/>
          <w:szCs w:val="22"/>
        </w:rPr>
        <w:t>Local Investigator Attestation</w:t>
      </w:r>
    </w:p>
    <w:p w:rsidR="00667074" w:rsidRPr="00F519D4" w:rsidRDefault="00667074" w:rsidP="00FF0ADA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667074" w:rsidRPr="00F519D4" w:rsidRDefault="00667074" w:rsidP="00667074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640"/>
          <w:tab w:val="left" w:pos="180"/>
          <w:tab w:val="left" w:pos="450"/>
          <w:tab w:val="left" w:pos="1620"/>
        </w:tabs>
        <w:jc w:val="both"/>
        <w:rPr>
          <w:rFonts w:ascii="Arial" w:hAnsi="Arial" w:cs="Arial"/>
          <w:sz w:val="22"/>
          <w:szCs w:val="22"/>
        </w:rPr>
      </w:pPr>
      <w:r w:rsidRPr="00F519D4">
        <w:rPr>
          <w:rFonts w:ascii="Arial" w:hAnsi="Arial" w:cs="Arial"/>
          <w:sz w:val="22"/>
          <w:szCs w:val="22"/>
        </w:rPr>
        <w:t>This sign</w:t>
      </w:r>
      <w:r w:rsidR="006D7725" w:rsidRPr="00F519D4">
        <w:rPr>
          <w:rFonts w:ascii="Arial" w:hAnsi="Arial" w:cs="Arial"/>
          <w:sz w:val="22"/>
          <w:szCs w:val="22"/>
        </w:rPr>
        <w:t>ature attests that the Local</w:t>
      </w:r>
      <w:r w:rsidRPr="00F519D4">
        <w:rPr>
          <w:rFonts w:ascii="Arial" w:hAnsi="Arial" w:cs="Arial"/>
          <w:sz w:val="22"/>
          <w:szCs w:val="22"/>
        </w:rPr>
        <w:t xml:space="preserve"> Investigator has assessed the safety implications of </w:t>
      </w:r>
      <w:r w:rsidR="00C92958" w:rsidRPr="00F519D4">
        <w:rPr>
          <w:rFonts w:ascii="Arial" w:hAnsi="Arial" w:cs="Arial"/>
          <w:sz w:val="22"/>
          <w:szCs w:val="22"/>
        </w:rPr>
        <w:t>this amendment, it</w:t>
      </w:r>
      <w:r w:rsidRPr="00F519D4">
        <w:rPr>
          <w:rFonts w:ascii="Arial" w:hAnsi="Arial" w:cs="Arial"/>
          <w:sz w:val="22"/>
          <w:szCs w:val="22"/>
        </w:rPr>
        <w:t xml:space="preserve">s impact on study procedures and is prepared to take any necessary steps to implement the change(s). Further, the </w:t>
      </w:r>
      <w:r w:rsidR="00B9161E" w:rsidRPr="00F519D4">
        <w:rPr>
          <w:rFonts w:ascii="Arial" w:hAnsi="Arial" w:cs="Arial"/>
          <w:sz w:val="22"/>
          <w:szCs w:val="22"/>
        </w:rPr>
        <w:t xml:space="preserve">local </w:t>
      </w:r>
      <w:r w:rsidRPr="00F519D4">
        <w:rPr>
          <w:rFonts w:ascii="Arial" w:hAnsi="Arial" w:cs="Arial"/>
          <w:sz w:val="22"/>
          <w:szCs w:val="22"/>
        </w:rPr>
        <w:t xml:space="preserve">Principal Investigator will not implement any changes to, or deviations from the protocol without </w:t>
      </w:r>
      <w:r w:rsidR="00D04D4E" w:rsidRPr="00F519D4">
        <w:rPr>
          <w:rFonts w:ascii="Arial" w:hAnsi="Arial" w:cs="Arial"/>
          <w:sz w:val="22"/>
          <w:szCs w:val="22"/>
        </w:rPr>
        <w:t>Waterloo-Wellington</w:t>
      </w:r>
      <w:r w:rsidRPr="00F519D4">
        <w:rPr>
          <w:rFonts w:ascii="Arial" w:hAnsi="Arial" w:cs="Arial"/>
          <w:sz w:val="22"/>
          <w:szCs w:val="22"/>
        </w:rPr>
        <w:t xml:space="preserve"> Research Ethics Board approval of this amendment except to eliminate an immediate hazard to study participants or when changes involve only logistical or administrative aspects of the study.</w:t>
      </w:r>
    </w:p>
    <w:p w:rsidR="00667074" w:rsidRPr="00F519D4" w:rsidRDefault="00667074" w:rsidP="00667074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640"/>
          <w:tab w:val="left" w:pos="180"/>
          <w:tab w:val="left" w:pos="450"/>
          <w:tab w:val="left" w:pos="1620"/>
        </w:tabs>
        <w:jc w:val="both"/>
        <w:rPr>
          <w:rFonts w:ascii="Arial" w:hAnsi="Arial" w:cs="Arial"/>
          <w:sz w:val="22"/>
          <w:szCs w:val="22"/>
        </w:rPr>
      </w:pPr>
    </w:p>
    <w:p w:rsidR="00667074" w:rsidRPr="00F519D4" w:rsidRDefault="00667074" w:rsidP="00667074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640"/>
          <w:tab w:val="left" w:pos="180"/>
          <w:tab w:val="left" w:pos="450"/>
          <w:tab w:val="left" w:pos="1620"/>
        </w:tabs>
        <w:rPr>
          <w:rFonts w:ascii="Arial" w:hAnsi="Arial" w:cs="Arial"/>
          <w:sz w:val="22"/>
          <w:szCs w:val="22"/>
        </w:rPr>
      </w:pPr>
    </w:p>
    <w:p w:rsidR="00667074" w:rsidRPr="00F519D4" w:rsidRDefault="00667074" w:rsidP="00667074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640"/>
          <w:tab w:val="left" w:pos="180"/>
          <w:tab w:val="left" w:pos="450"/>
          <w:tab w:val="left" w:pos="1620"/>
        </w:tabs>
        <w:rPr>
          <w:rFonts w:ascii="Arial" w:hAnsi="Arial" w:cs="Arial"/>
          <w:sz w:val="22"/>
          <w:szCs w:val="22"/>
        </w:rPr>
      </w:pPr>
      <w:r w:rsidRPr="00F519D4">
        <w:rPr>
          <w:rFonts w:ascii="Arial" w:hAnsi="Arial" w:cs="Arial"/>
          <w:sz w:val="22"/>
          <w:szCs w:val="22"/>
        </w:rPr>
        <w:t>_________________________________________________________________________________</w:t>
      </w:r>
    </w:p>
    <w:p w:rsidR="008F24EE" w:rsidRPr="00F519D4" w:rsidRDefault="00667074" w:rsidP="00ED31A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8640"/>
          <w:tab w:val="left" w:pos="180"/>
          <w:tab w:val="left" w:pos="450"/>
          <w:tab w:val="left" w:pos="1620"/>
        </w:tabs>
        <w:rPr>
          <w:rFonts w:ascii="Arial" w:hAnsi="Arial" w:cs="Arial"/>
          <w:sz w:val="22"/>
          <w:szCs w:val="22"/>
        </w:rPr>
      </w:pPr>
      <w:r w:rsidRPr="00F519D4">
        <w:rPr>
          <w:rFonts w:ascii="Arial" w:hAnsi="Arial" w:cs="Arial"/>
          <w:sz w:val="22"/>
          <w:szCs w:val="22"/>
        </w:rPr>
        <w:t>Print Name                                           Signature</w:t>
      </w:r>
      <w:r w:rsidRPr="00F519D4">
        <w:rPr>
          <w:rFonts w:ascii="Arial" w:hAnsi="Arial" w:cs="Arial"/>
          <w:sz w:val="22"/>
          <w:szCs w:val="22"/>
        </w:rPr>
        <w:tab/>
      </w:r>
      <w:r w:rsidRPr="00F519D4">
        <w:rPr>
          <w:rFonts w:ascii="Arial" w:hAnsi="Arial" w:cs="Arial"/>
          <w:sz w:val="22"/>
          <w:szCs w:val="22"/>
        </w:rPr>
        <w:tab/>
      </w:r>
      <w:r w:rsidRPr="00F519D4">
        <w:rPr>
          <w:rFonts w:ascii="Arial" w:hAnsi="Arial" w:cs="Arial"/>
          <w:sz w:val="22"/>
          <w:szCs w:val="22"/>
        </w:rPr>
        <w:tab/>
        <w:t xml:space="preserve">                         Date (</w:t>
      </w:r>
      <w:proofErr w:type="spellStart"/>
      <w:r w:rsidRPr="00F519D4">
        <w:rPr>
          <w:rFonts w:ascii="Arial" w:hAnsi="Arial" w:cs="Arial"/>
          <w:sz w:val="22"/>
          <w:szCs w:val="22"/>
        </w:rPr>
        <w:t>dd</w:t>
      </w:r>
      <w:proofErr w:type="spellEnd"/>
      <w:r w:rsidRPr="00F519D4">
        <w:rPr>
          <w:rFonts w:ascii="Arial" w:hAnsi="Arial" w:cs="Arial"/>
          <w:sz w:val="22"/>
          <w:szCs w:val="22"/>
        </w:rPr>
        <w:t>/mm/</w:t>
      </w:r>
      <w:proofErr w:type="spellStart"/>
      <w:r w:rsidRPr="00F519D4">
        <w:rPr>
          <w:rFonts w:ascii="Arial" w:hAnsi="Arial" w:cs="Arial"/>
          <w:sz w:val="22"/>
          <w:szCs w:val="22"/>
        </w:rPr>
        <w:t>yyyy</w:t>
      </w:r>
      <w:proofErr w:type="spellEnd"/>
      <w:r w:rsidRPr="00F519D4">
        <w:rPr>
          <w:rFonts w:ascii="Arial" w:hAnsi="Arial" w:cs="Arial"/>
          <w:sz w:val="22"/>
          <w:szCs w:val="22"/>
        </w:rPr>
        <w:t>)</w:t>
      </w:r>
      <w:r w:rsidRPr="00F519D4">
        <w:rPr>
          <w:rFonts w:ascii="Arial" w:hAnsi="Arial" w:cs="Arial"/>
          <w:sz w:val="22"/>
          <w:szCs w:val="22"/>
        </w:rPr>
        <w:tab/>
      </w:r>
    </w:p>
    <w:sectPr w:rsidR="008F24EE" w:rsidRPr="00F519D4" w:rsidSect="00D53D07">
      <w:headerReference w:type="default" r:id="rId9"/>
      <w:footerReference w:type="default" r:id="rId10"/>
      <w:pgSz w:w="12240" w:h="15840" w:code="1"/>
      <w:pgMar w:top="1077" w:right="1077" w:bottom="1077" w:left="107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182" w:rsidRDefault="00FE5182">
      <w:r>
        <w:separator/>
      </w:r>
    </w:p>
  </w:endnote>
  <w:endnote w:type="continuationSeparator" w:id="0">
    <w:p w:rsidR="00FE5182" w:rsidRDefault="00FE5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D07" w:rsidRDefault="00D53D07">
    <w:pPr>
      <w:pStyle w:val="Footer"/>
      <w:jc w:val="center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0F2A65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0F2A65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:rsidR="00EF5FD0" w:rsidRDefault="00EF5FD0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182" w:rsidRDefault="00FE5182">
      <w:r>
        <w:separator/>
      </w:r>
    </w:p>
  </w:footnote>
  <w:footnote w:type="continuationSeparator" w:id="0">
    <w:p w:rsidR="00FE5182" w:rsidRDefault="00FE5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0AD" w:rsidRPr="00B040AD" w:rsidRDefault="00B040AD" w:rsidP="00B040AD">
    <w:pPr>
      <w:pStyle w:val="Header"/>
      <w:jc w:val="right"/>
      <w:rPr>
        <w:rFonts w:ascii="Arial" w:hAnsi="Arial"/>
        <w:iCs/>
        <w:sz w:val="16"/>
      </w:rPr>
    </w:pPr>
    <w:r>
      <w:rPr>
        <w:rFonts w:ascii="Arial" w:hAnsi="Arial"/>
        <w:iCs/>
        <w:sz w:val="16"/>
      </w:rPr>
      <w:t>Amendment Application v. Sep.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305E8"/>
    <w:multiLevelType w:val="hybridMultilevel"/>
    <w:tmpl w:val="1E945BA0"/>
    <w:lvl w:ilvl="0" w:tplc="76CA7F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9B10BFE"/>
    <w:multiLevelType w:val="hybridMultilevel"/>
    <w:tmpl w:val="9D9E4EBA"/>
    <w:lvl w:ilvl="0" w:tplc="4A5E76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660"/>
        </w:tabs>
        <w:ind w:left="6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0D104641"/>
    <w:multiLevelType w:val="singleLevel"/>
    <w:tmpl w:val="E812B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27203067"/>
    <w:multiLevelType w:val="hybridMultilevel"/>
    <w:tmpl w:val="22D80D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E1633B"/>
    <w:multiLevelType w:val="hybridMultilevel"/>
    <w:tmpl w:val="5762E0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C964A7"/>
    <w:multiLevelType w:val="hybridMultilevel"/>
    <w:tmpl w:val="B2363A08"/>
    <w:lvl w:ilvl="0" w:tplc="76CA7F3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42B1279"/>
    <w:multiLevelType w:val="hybridMultilevel"/>
    <w:tmpl w:val="619E5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F04C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3F3F0591"/>
    <w:multiLevelType w:val="hybridMultilevel"/>
    <w:tmpl w:val="9C10A0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14282F"/>
    <w:multiLevelType w:val="hybridMultilevel"/>
    <w:tmpl w:val="2D0C8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9C1490"/>
    <w:multiLevelType w:val="hybridMultilevel"/>
    <w:tmpl w:val="F5043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542204"/>
    <w:multiLevelType w:val="hybridMultilevel"/>
    <w:tmpl w:val="E1F8A0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BE1E40"/>
    <w:multiLevelType w:val="hybridMultilevel"/>
    <w:tmpl w:val="4FD4F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016C5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6C857C39"/>
    <w:multiLevelType w:val="hybridMultilevel"/>
    <w:tmpl w:val="CD2A6A4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C930E7A"/>
    <w:multiLevelType w:val="hybridMultilevel"/>
    <w:tmpl w:val="C052BF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88226C"/>
    <w:multiLevelType w:val="hybridMultilevel"/>
    <w:tmpl w:val="601A299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3"/>
  </w:num>
  <w:num w:numId="2">
    <w:abstractNumId w:val="16"/>
  </w:num>
  <w:num w:numId="3">
    <w:abstractNumId w:val="14"/>
  </w:num>
  <w:num w:numId="4">
    <w:abstractNumId w:val="2"/>
  </w:num>
  <w:num w:numId="5">
    <w:abstractNumId w:val="8"/>
  </w:num>
  <w:num w:numId="6">
    <w:abstractNumId w:val="3"/>
  </w:num>
  <w:num w:numId="7">
    <w:abstractNumId w:val="1"/>
  </w:num>
  <w:num w:numId="8">
    <w:abstractNumId w:val="0"/>
  </w:num>
  <w:num w:numId="9">
    <w:abstractNumId w:val="5"/>
  </w:num>
  <w:num w:numId="10">
    <w:abstractNumId w:val="7"/>
  </w:num>
  <w:num w:numId="11">
    <w:abstractNumId w:val="6"/>
  </w:num>
  <w:num w:numId="12">
    <w:abstractNumId w:val="10"/>
  </w:num>
  <w:num w:numId="13">
    <w:abstractNumId w:val="9"/>
  </w:num>
  <w:num w:numId="14">
    <w:abstractNumId w:val="4"/>
  </w:num>
  <w:num w:numId="15">
    <w:abstractNumId w:val="11"/>
  </w:num>
  <w:num w:numId="16">
    <w:abstractNumId w:val="1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4EE"/>
    <w:rsid w:val="00033AC5"/>
    <w:rsid w:val="00051D6B"/>
    <w:rsid w:val="000800CE"/>
    <w:rsid w:val="000842F6"/>
    <w:rsid w:val="000A3368"/>
    <w:rsid w:val="000C0BF2"/>
    <w:rsid w:val="000F2A65"/>
    <w:rsid w:val="000F7ACB"/>
    <w:rsid w:val="00105ACA"/>
    <w:rsid w:val="00115E75"/>
    <w:rsid w:val="00120939"/>
    <w:rsid w:val="00140754"/>
    <w:rsid w:val="00143BA8"/>
    <w:rsid w:val="00165B80"/>
    <w:rsid w:val="00170982"/>
    <w:rsid w:val="00181962"/>
    <w:rsid w:val="00182B9D"/>
    <w:rsid w:val="001C2525"/>
    <w:rsid w:val="001C439D"/>
    <w:rsid w:val="00206D52"/>
    <w:rsid w:val="00243E4E"/>
    <w:rsid w:val="00261043"/>
    <w:rsid w:val="002911BC"/>
    <w:rsid w:val="002E321F"/>
    <w:rsid w:val="0030118C"/>
    <w:rsid w:val="00317215"/>
    <w:rsid w:val="00334311"/>
    <w:rsid w:val="00370128"/>
    <w:rsid w:val="003E2181"/>
    <w:rsid w:val="00407777"/>
    <w:rsid w:val="00415CF4"/>
    <w:rsid w:val="00424BF2"/>
    <w:rsid w:val="00430B3B"/>
    <w:rsid w:val="004361F7"/>
    <w:rsid w:val="004C3676"/>
    <w:rsid w:val="004D1D7B"/>
    <w:rsid w:val="0054442D"/>
    <w:rsid w:val="00547C39"/>
    <w:rsid w:val="0055795C"/>
    <w:rsid w:val="00572398"/>
    <w:rsid w:val="0060200F"/>
    <w:rsid w:val="00604CD3"/>
    <w:rsid w:val="00617C78"/>
    <w:rsid w:val="00645228"/>
    <w:rsid w:val="00650D6E"/>
    <w:rsid w:val="00657DCB"/>
    <w:rsid w:val="00661C2B"/>
    <w:rsid w:val="00665DF4"/>
    <w:rsid w:val="00667074"/>
    <w:rsid w:val="00691B42"/>
    <w:rsid w:val="006C0991"/>
    <w:rsid w:val="006D7725"/>
    <w:rsid w:val="006E4332"/>
    <w:rsid w:val="006F045B"/>
    <w:rsid w:val="006F4A94"/>
    <w:rsid w:val="006F4F47"/>
    <w:rsid w:val="00703AD4"/>
    <w:rsid w:val="007B265F"/>
    <w:rsid w:val="007C410F"/>
    <w:rsid w:val="007E084C"/>
    <w:rsid w:val="007F747D"/>
    <w:rsid w:val="008016FC"/>
    <w:rsid w:val="00802ECF"/>
    <w:rsid w:val="00833AAB"/>
    <w:rsid w:val="00840DD7"/>
    <w:rsid w:val="00873E69"/>
    <w:rsid w:val="008A1898"/>
    <w:rsid w:val="008C6160"/>
    <w:rsid w:val="008D6E51"/>
    <w:rsid w:val="008E6EF4"/>
    <w:rsid w:val="008F2236"/>
    <w:rsid w:val="008F24EE"/>
    <w:rsid w:val="00903A2F"/>
    <w:rsid w:val="009161A7"/>
    <w:rsid w:val="00947A11"/>
    <w:rsid w:val="00962206"/>
    <w:rsid w:val="009D163B"/>
    <w:rsid w:val="009E1402"/>
    <w:rsid w:val="009F577D"/>
    <w:rsid w:val="00A024C2"/>
    <w:rsid w:val="00A0289A"/>
    <w:rsid w:val="00A05C9A"/>
    <w:rsid w:val="00A241A9"/>
    <w:rsid w:val="00A367F0"/>
    <w:rsid w:val="00A3742B"/>
    <w:rsid w:val="00A52C96"/>
    <w:rsid w:val="00A64AAB"/>
    <w:rsid w:val="00A67E6F"/>
    <w:rsid w:val="00A7669D"/>
    <w:rsid w:val="00AA0A24"/>
    <w:rsid w:val="00AA7650"/>
    <w:rsid w:val="00AC1DBA"/>
    <w:rsid w:val="00AC3A9B"/>
    <w:rsid w:val="00AD2066"/>
    <w:rsid w:val="00AE759A"/>
    <w:rsid w:val="00AF61B3"/>
    <w:rsid w:val="00B040AD"/>
    <w:rsid w:val="00B44CFB"/>
    <w:rsid w:val="00B4634B"/>
    <w:rsid w:val="00B47372"/>
    <w:rsid w:val="00B9161E"/>
    <w:rsid w:val="00BA60D3"/>
    <w:rsid w:val="00C43FA8"/>
    <w:rsid w:val="00C46873"/>
    <w:rsid w:val="00C565AE"/>
    <w:rsid w:val="00C6225D"/>
    <w:rsid w:val="00C92958"/>
    <w:rsid w:val="00CB025E"/>
    <w:rsid w:val="00CF791E"/>
    <w:rsid w:val="00D04D4E"/>
    <w:rsid w:val="00D12402"/>
    <w:rsid w:val="00D2193E"/>
    <w:rsid w:val="00D4590A"/>
    <w:rsid w:val="00D52543"/>
    <w:rsid w:val="00D53D07"/>
    <w:rsid w:val="00DA081F"/>
    <w:rsid w:val="00DF5689"/>
    <w:rsid w:val="00E36F33"/>
    <w:rsid w:val="00E50C61"/>
    <w:rsid w:val="00E95599"/>
    <w:rsid w:val="00EB3178"/>
    <w:rsid w:val="00ED31A5"/>
    <w:rsid w:val="00EF5FD0"/>
    <w:rsid w:val="00F12935"/>
    <w:rsid w:val="00F519D4"/>
    <w:rsid w:val="00F95735"/>
    <w:rsid w:val="00FE5182"/>
    <w:rsid w:val="00FF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3F15F735"/>
  <w15:docId w15:val="{B257EF42-C402-42BC-8BD3-7AC979B36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E6F"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rFonts w:ascii="Arial" w:hAnsi="Arial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bCs/>
      <w:sz w:val="16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720"/>
    </w:pPr>
    <w:rPr>
      <w:b/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0A3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uiPriority w:val="99"/>
    <w:semiHidden/>
    <w:unhideWhenUsed/>
    <w:rsid w:val="00C46873"/>
    <w:rPr>
      <w:color w:val="605E5C"/>
      <w:shd w:val="clear" w:color="auto" w:fill="E1DFDD"/>
    </w:rPr>
  </w:style>
  <w:style w:type="character" w:styleId="PageNumber">
    <w:name w:val="page number"/>
    <w:basedOn w:val="DefaultParagraphFont"/>
    <w:rsid w:val="00317215"/>
  </w:style>
  <w:style w:type="paragraph" w:styleId="ListParagraph">
    <w:name w:val="List Paragraph"/>
    <w:basedOn w:val="Normal"/>
    <w:uiPriority w:val="34"/>
    <w:qFormat/>
    <w:rsid w:val="00317215"/>
    <w:pPr>
      <w:ind w:left="720"/>
    </w:pPr>
  </w:style>
  <w:style w:type="character" w:customStyle="1" w:styleId="HeaderChar">
    <w:name w:val="Header Char"/>
    <w:basedOn w:val="DefaultParagraphFont"/>
    <w:link w:val="Header"/>
    <w:uiPriority w:val="99"/>
    <w:rsid w:val="00317215"/>
  </w:style>
  <w:style w:type="character" w:customStyle="1" w:styleId="FooterChar">
    <w:name w:val="Footer Char"/>
    <w:basedOn w:val="DefaultParagraphFont"/>
    <w:link w:val="Footer"/>
    <w:uiPriority w:val="99"/>
    <w:rsid w:val="00FF0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0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lley.croth@grhosp.on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562FB-D1FB-4C1E-97DD-E25A848BC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720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REPORT FOR RESEARCH STUDIES</vt:lpstr>
    </vt:vector>
  </TitlesOfParts>
  <Company>Grand River Hospital</Company>
  <LinksUpToDate>false</LinksUpToDate>
  <CharactersWithSpaces>5223</CharactersWithSpaces>
  <SharedDoc>false</SharedDoc>
  <HLinks>
    <vt:vector size="6" baseType="variant">
      <vt:variant>
        <vt:i4>5898351</vt:i4>
      </vt:variant>
      <vt:variant>
        <vt:i4>0</vt:i4>
      </vt:variant>
      <vt:variant>
        <vt:i4>0</vt:i4>
      </vt:variant>
      <vt:variant>
        <vt:i4>5</vt:i4>
      </vt:variant>
      <vt:variant>
        <vt:lpwstr>mailto:shelley.croth@grhosp.on.ca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REPORT FOR RESEARCH STUDIES</dc:title>
  <dc:subject/>
  <dc:creator>user1</dc:creator>
  <cp:keywords/>
  <cp:lastModifiedBy>Katie Fleming</cp:lastModifiedBy>
  <cp:revision>2</cp:revision>
  <cp:lastPrinted>2008-09-10T00:46:00Z</cp:lastPrinted>
  <dcterms:created xsi:type="dcterms:W3CDTF">2023-09-19T18:38:00Z</dcterms:created>
  <dcterms:modified xsi:type="dcterms:W3CDTF">2023-09-19T18:38:00Z</dcterms:modified>
</cp:coreProperties>
</file>